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default"/>
          <w:color w:val="auto"/>
        </w:rPr>
      </w:pPr>
      <w:bookmarkStart w:id="0" w:name="_Toc530473005"/>
      <w:r>
        <w:rPr>
          <w:rFonts w:hint="default"/>
          <w:color w:val="auto"/>
        </w:rPr>
        <w:t>河南省自然科学奖提名书</w:t>
      </w:r>
      <w:bookmarkEnd w:id="0"/>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cs="Times New Roman"/>
          <w:color w:val="auto"/>
          <w:sz w:val="28"/>
          <w:u w:val="none"/>
        </w:rPr>
      </w:pPr>
      <w:r>
        <w:rPr>
          <w:rFonts w:hint="default" w:ascii="Times New Roman" w:hAnsi="Times New Roman" w:cs="Times New Roman"/>
          <w:color w:val="auto"/>
          <w:sz w:val="28"/>
          <w:u w:val="none"/>
        </w:rPr>
        <w:t>（</w:t>
      </w:r>
      <w:r>
        <w:rPr>
          <w:rFonts w:hint="default" w:ascii="Times New Roman" w:hAnsi="Times New Roman" w:cs="Times New Roman"/>
          <w:color w:val="auto"/>
          <w:sz w:val="28"/>
          <w:u w:val="none"/>
          <w:lang w:eastAsia="zh-CN"/>
        </w:rPr>
        <w:t>2024</w:t>
      </w:r>
      <w:r>
        <w:rPr>
          <w:rFonts w:hint="default" w:ascii="Times New Roman" w:hAnsi="Times New Roman" w:cs="Times New Roman"/>
          <w:color w:val="auto"/>
          <w:sz w:val="28"/>
          <w:u w:val="none"/>
        </w:rPr>
        <w:t>年度）</w:t>
      </w:r>
      <w:bookmarkStart w:id="1" w:name="_GoBack"/>
      <w:bookmarkEnd w:id="1"/>
    </w:p>
    <w:p>
      <w:pPr>
        <w:pStyle w:val="5"/>
        <w:keepNext/>
        <w:keepLines/>
        <w:pageBreakBefore w:val="0"/>
        <w:widowControl w:val="0"/>
        <w:kinsoku/>
        <w:wordWrap/>
        <w:overflowPunct/>
        <w:topLinePunct w:val="0"/>
        <w:autoSpaceDE/>
        <w:autoSpaceDN/>
        <w:bidi w:val="0"/>
        <w:adjustRightInd/>
        <w:snapToGrid w:val="0"/>
        <w:spacing w:before="157" w:beforeLines="50" w:after="0" w:line="360" w:lineRule="auto"/>
        <w:jc w:val="center"/>
        <w:textAlignment w:val="auto"/>
        <w:rPr>
          <w:rFonts w:hint="default" w:ascii="黑体" w:hAnsi="黑体" w:eastAsia="黑体" w:cs="黑体"/>
          <w:color w:val="auto"/>
          <w:sz w:val="28"/>
          <w:szCs w:val="28"/>
        </w:rPr>
      </w:pPr>
      <w:r>
        <w:rPr>
          <w:rFonts w:hint="default" w:ascii="黑体" w:hAnsi="黑体" w:eastAsia="黑体" w:cs="黑体"/>
          <w:color w:val="auto"/>
          <w:sz w:val="28"/>
          <w:szCs w:val="28"/>
        </w:rPr>
        <w:t>一、项目基本情况</w:t>
      </w:r>
    </w:p>
    <w:p>
      <w:pPr>
        <w:pStyle w:val="9"/>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评审组：        编号：                   提名等级：</w:t>
      </w:r>
      <w:r>
        <w:rPr>
          <w:rFonts w:hint="eastAsia" w:ascii="Times New Roman" w:cs="Times New Roman"/>
          <w:color w:val="auto"/>
          <w:spacing w:val="-10"/>
          <w:sz w:val="21"/>
          <w:u w:val="none"/>
          <w:lang w:eastAsia="zh-CN"/>
        </w:rPr>
        <w:t>□</w:t>
      </w:r>
      <w:r>
        <w:rPr>
          <w:rFonts w:hint="default" w:ascii="Times New Roman" w:hAnsi="Times New Roman" w:cs="Times New Roman"/>
          <w:color w:val="auto"/>
          <w:sz w:val="21"/>
          <w:u w:val="none"/>
        </w:rPr>
        <w:t xml:space="preserve">一等奖    </w:t>
      </w:r>
      <w:r>
        <w:rPr>
          <w:rFonts w:hint="eastAsia" w:ascii="Times New Roman" w:cs="Times New Roman"/>
          <w:color w:val="auto"/>
          <w:spacing w:val="-10"/>
          <w:sz w:val="21"/>
          <w:u w:val="none"/>
          <w:lang w:eastAsia="zh-CN"/>
        </w:rPr>
        <w:t>□</w:t>
      </w:r>
      <w:r>
        <w:rPr>
          <w:rFonts w:hint="default" w:ascii="Times New Roman" w:hAnsi="Times New Roman" w:cs="Times New Roman"/>
          <w:color w:val="auto"/>
          <w:sz w:val="21"/>
          <w:u w:val="none"/>
        </w:rPr>
        <w:t xml:space="preserve">二等奖    </w:t>
      </w:r>
      <w:r>
        <w:rPr>
          <w:rFonts w:hint="eastAsia" w:ascii="Times New Roman" w:cs="Times New Roman"/>
          <w:color w:val="auto"/>
          <w:spacing w:val="-10"/>
          <w:sz w:val="21"/>
          <w:u w:val="none"/>
          <w:lang w:eastAsia="zh-CN"/>
        </w:rPr>
        <w:t>□</w:t>
      </w:r>
      <w:r>
        <w:rPr>
          <w:rFonts w:hint="default" w:ascii="Times New Roman" w:hAnsi="Times New Roman" w:cs="Times New Roman"/>
          <w:color w:val="auto"/>
          <w:sz w:val="21"/>
          <w:u w:val="none"/>
        </w:rPr>
        <w:t>三等奖</w:t>
      </w:r>
    </w:p>
    <w:tbl>
      <w:tblPr>
        <w:tblStyle w:val="21"/>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3456"/>
        <w:gridCol w:w="1836"/>
        <w:gridCol w:w="909"/>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提名者</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9"/>
              <w:spacing w:line="300" w:lineRule="exact"/>
              <w:ind w:firstLine="42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项目名称</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9"/>
              <w:spacing w:line="300" w:lineRule="exact"/>
              <w:ind w:firstLine="42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主要完成人</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9"/>
              <w:spacing w:line="300" w:lineRule="exact"/>
              <w:ind w:firstLine="42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主要完成单位</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9"/>
              <w:spacing w:line="300" w:lineRule="exact"/>
              <w:ind w:firstLine="420"/>
              <w:rPr>
                <w:rFonts w:hint="default" w:ascii="Times New Roman" w:hAnsi="Times New Roman" w:cs="Times New Roman"/>
                <w:color w:val="auto"/>
                <w:sz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学科分类</w:t>
            </w:r>
          </w:p>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名    称</w:t>
            </w:r>
          </w:p>
        </w:tc>
        <w:tc>
          <w:tcPr>
            <w:tcW w:w="467" w:type="dxa"/>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1</w:t>
            </w:r>
          </w:p>
        </w:tc>
        <w:tc>
          <w:tcPr>
            <w:tcW w:w="5292" w:type="dxa"/>
            <w:gridSpan w:val="2"/>
            <w:noWrap w:val="0"/>
            <w:vAlign w:val="center"/>
          </w:tcPr>
          <w:p>
            <w:pPr>
              <w:jc w:val="center"/>
              <w:rPr>
                <w:rFonts w:hint="default" w:ascii="Times New Roman" w:hAnsi="Times New Roman" w:cs="Times New Roman"/>
                <w:color w:val="auto"/>
                <w:szCs w:val="21"/>
                <w:u w:val="none"/>
              </w:rPr>
            </w:pPr>
          </w:p>
        </w:tc>
        <w:tc>
          <w:tcPr>
            <w:tcW w:w="909" w:type="dxa"/>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代码</w:t>
            </w:r>
          </w:p>
        </w:tc>
        <w:tc>
          <w:tcPr>
            <w:tcW w:w="1250" w:type="dxa"/>
            <w:gridSpan w:val="2"/>
            <w:noWrap w:val="0"/>
            <w:vAlign w:val="center"/>
          </w:tcPr>
          <w:p>
            <w:pPr>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hint="default" w:ascii="Times New Roman" w:hAnsi="Times New Roman" w:cs="Times New Roman"/>
                <w:color w:val="auto"/>
                <w:szCs w:val="21"/>
                <w:u w:val="none"/>
              </w:rPr>
            </w:pPr>
          </w:p>
        </w:tc>
        <w:tc>
          <w:tcPr>
            <w:tcW w:w="467" w:type="dxa"/>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2</w:t>
            </w:r>
          </w:p>
        </w:tc>
        <w:tc>
          <w:tcPr>
            <w:tcW w:w="5292" w:type="dxa"/>
            <w:gridSpan w:val="2"/>
            <w:noWrap w:val="0"/>
            <w:vAlign w:val="center"/>
          </w:tcPr>
          <w:p>
            <w:pPr>
              <w:jc w:val="center"/>
              <w:rPr>
                <w:rFonts w:hint="default" w:ascii="Times New Roman" w:hAnsi="Times New Roman" w:cs="Times New Roman"/>
                <w:color w:val="auto"/>
                <w:szCs w:val="21"/>
                <w:u w:val="none"/>
              </w:rPr>
            </w:pPr>
          </w:p>
        </w:tc>
        <w:tc>
          <w:tcPr>
            <w:tcW w:w="909" w:type="dxa"/>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代码</w:t>
            </w:r>
          </w:p>
        </w:tc>
        <w:tc>
          <w:tcPr>
            <w:tcW w:w="1250" w:type="dxa"/>
            <w:gridSpan w:val="2"/>
            <w:noWrap w:val="0"/>
            <w:vAlign w:val="center"/>
          </w:tcPr>
          <w:p>
            <w:pPr>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hint="default" w:ascii="Times New Roman" w:hAnsi="Times New Roman" w:eastAsia="宋体" w:cs="Times New Roman"/>
                <w:color w:val="auto"/>
                <w:szCs w:val="21"/>
                <w:u w:val="none"/>
                <w:lang w:eastAsia="zh-CN"/>
              </w:rPr>
            </w:pPr>
            <w:r>
              <w:rPr>
                <w:rFonts w:hint="default" w:ascii="Times New Roman" w:hAnsi="Times New Roman" w:cs="Times New Roman"/>
                <w:color w:val="auto"/>
                <w:szCs w:val="21"/>
                <w:u w:val="none"/>
                <w:lang w:eastAsia="zh-CN"/>
              </w:rPr>
              <w:t>所属科学技术领域</w:t>
            </w:r>
          </w:p>
        </w:tc>
        <w:tc>
          <w:tcPr>
            <w:tcW w:w="7451" w:type="dxa"/>
            <w:gridSpan w:val="5"/>
            <w:noWrap w:val="0"/>
            <w:vAlign w:val="center"/>
          </w:tcPr>
          <w:p>
            <w:pPr>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4" w:hRule="atLeast"/>
          <w:jc w:val="center"/>
        </w:trPr>
        <w:tc>
          <w:tcPr>
            <w:tcW w:w="1985" w:type="dxa"/>
            <w:gridSpan w:val="2"/>
            <w:noWrap w:val="0"/>
            <w:vAlign w:val="center"/>
          </w:tcPr>
          <w:p>
            <w:pPr>
              <w:jc w:val="center"/>
              <w:rPr>
                <w:rFonts w:hint="default" w:ascii="Times New Roman" w:hAnsi="Times New Roman" w:eastAsia="宋体" w:cs="Times New Roman"/>
                <w:color w:val="auto"/>
                <w:szCs w:val="21"/>
                <w:u w:val="none"/>
                <w:lang w:eastAsia="zh-CN"/>
              </w:rPr>
            </w:pPr>
            <w:r>
              <w:rPr>
                <w:rFonts w:hint="default" w:ascii="Times New Roman" w:hAnsi="Times New Roman" w:cs="Times New Roman"/>
                <w:color w:val="auto"/>
                <w:szCs w:val="21"/>
                <w:u w:val="none"/>
              </w:rPr>
              <w:t>所属</w:t>
            </w:r>
            <w:r>
              <w:rPr>
                <w:rFonts w:hint="default" w:ascii="Times New Roman" w:hAnsi="Times New Roman" w:cs="Times New Roman"/>
                <w:color w:val="auto"/>
                <w:szCs w:val="21"/>
                <w:u w:val="none"/>
                <w:lang w:eastAsia="zh-CN"/>
              </w:rPr>
              <w:t>国民经济行业</w:t>
            </w:r>
          </w:p>
        </w:tc>
        <w:tc>
          <w:tcPr>
            <w:tcW w:w="7451" w:type="dxa"/>
            <w:gridSpan w:val="5"/>
            <w:noWrap w:val="0"/>
            <w:vAlign w:val="center"/>
          </w:tcPr>
          <w:p>
            <w:pPr>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任务来源</w:t>
            </w:r>
          </w:p>
        </w:tc>
        <w:tc>
          <w:tcPr>
            <w:tcW w:w="7451" w:type="dxa"/>
            <w:gridSpan w:val="5"/>
            <w:noWrap w:val="0"/>
            <w:vAlign w:val="center"/>
          </w:tcPr>
          <w:p>
            <w:pPr>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26" w:hRule="atLeast"/>
          <w:jc w:val="center"/>
        </w:trPr>
        <w:tc>
          <w:tcPr>
            <w:tcW w:w="9436" w:type="dxa"/>
            <w:gridSpan w:val="7"/>
            <w:noWrap w:val="0"/>
            <w:vAlign w:val="top"/>
          </w:tcPr>
          <w:p>
            <w:pPr>
              <w:widowControl/>
              <w:adjustRightInd w:val="0"/>
              <w:snapToGrid w:val="0"/>
              <w:spacing w:before="120" w:beforeLines="50"/>
              <w:ind w:left="105" w:leftChar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具体计划、基金的名称和编号：</w:t>
            </w:r>
          </w:p>
          <w:p>
            <w:pPr>
              <w:spacing w:line="400" w:lineRule="exact"/>
              <w:rPr>
                <w:rFonts w:hint="default" w:ascii="Times New Roman" w:hAnsi="Times New Roman" w:cs="Times New Roman"/>
                <w:color w:val="auto"/>
                <w:szCs w:val="21"/>
                <w:u w:val="none"/>
              </w:rPr>
            </w:pPr>
          </w:p>
          <w:p>
            <w:pPr>
              <w:spacing w:line="400" w:lineRule="exact"/>
              <w:rPr>
                <w:rFonts w:hint="default" w:ascii="Times New Roman" w:hAnsi="Times New Roman" w:cs="Times New Roman"/>
                <w:color w:val="auto"/>
                <w:szCs w:val="21"/>
                <w:u w:val="none"/>
              </w:rPr>
            </w:pPr>
          </w:p>
          <w:p>
            <w:pPr>
              <w:spacing w:line="400" w:lineRule="exact"/>
              <w:rPr>
                <w:rFonts w:hint="default" w:ascii="Times New Roman" w:hAnsi="Times New Roman" w:cs="Times New Roman"/>
                <w:color w:val="auto"/>
                <w:szCs w:val="21"/>
                <w:u w:val="none"/>
              </w:rPr>
            </w:pPr>
          </w:p>
          <w:p>
            <w:pPr>
              <w:spacing w:line="400" w:lineRule="exact"/>
              <w:rPr>
                <w:rFonts w:hint="default" w:ascii="Times New Roman" w:hAnsi="Times New Roman" w:cs="Times New Roman"/>
                <w:color w:val="auto"/>
                <w:szCs w:val="21"/>
                <w:u w:val="none"/>
              </w:rPr>
            </w:pPr>
          </w:p>
          <w:p>
            <w:pPr>
              <w:spacing w:line="400" w:lineRule="exact"/>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7"/>
            <w:noWrap w:val="0"/>
            <w:vAlign w:val="top"/>
          </w:tcPr>
          <w:p>
            <w:pPr>
              <w:widowControl/>
              <w:adjustRightInd w:val="0"/>
              <w:snapToGrid w:val="0"/>
              <w:spacing w:before="120" w:beforeLine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0" w:hRule="atLeast"/>
          <w:jc w:val="center"/>
        </w:trPr>
        <w:tc>
          <w:tcPr>
            <w:tcW w:w="1985" w:type="dxa"/>
            <w:gridSpan w:val="2"/>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项目起止时间</w:t>
            </w:r>
          </w:p>
        </w:tc>
        <w:tc>
          <w:tcPr>
            <w:tcW w:w="3456" w:type="dxa"/>
            <w:noWrap w:val="0"/>
            <w:vAlign w:val="center"/>
          </w:tcPr>
          <w:p>
            <w:pPr>
              <w:ind w:firstLine="105" w:firstLineChar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起始：          年    月    日</w:t>
            </w:r>
          </w:p>
        </w:tc>
        <w:tc>
          <w:tcPr>
            <w:tcW w:w="3995" w:type="dxa"/>
            <w:gridSpan w:val="4"/>
            <w:noWrap w:val="0"/>
            <w:vAlign w:val="center"/>
          </w:tcPr>
          <w:p>
            <w:pPr>
              <w:ind w:firstLine="210" w:firstLineChars="1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完成：          年    月    日</w:t>
            </w:r>
          </w:p>
        </w:tc>
      </w:tr>
    </w:tbl>
    <w:p>
      <w:pPr>
        <w:pStyle w:val="9"/>
        <w:spacing w:line="390" w:lineRule="exact"/>
        <w:ind w:firstLine="0" w:firstLineChars="0"/>
        <w:jc w:val="right"/>
        <w:rPr>
          <w:rFonts w:hint="default" w:ascii="Times New Roman" w:hAnsi="Times New Roman" w:cs="Times New Roman"/>
          <w:color w:val="auto"/>
          <w:sz w:val="21"/>
          <w:u w:val="none"/>
        </w:rPr>
      </w:pPr>
      <w:r>
        <w:rPr>
          <w:rFonts w:hint="default" w:ascii="Times New Roman" w:hAnsi="Times New Roman" w:cs="Times New Roman"/>
          <w:color w:val="auto"/>
          <w:sz w:val="21"/>
          <w:u w:val="none"/>
        </w:rPr>
        <w:t>河南省科学技术奖励工作办公室制</w:t>
      </w:r>
    </w:p>
    <w:p>
      <w:pPr>
        <w:rPr>
          <w:rFonts w:hint="default" w:ascii="Times New Roman" w:hAnsi="Times New Roman" w:cs="Times New Roman"/>
          <w:color w:val="auto"/>
          <w:u w:val="none"/>
        </w:rPr>
      </w:pPr>
      <w:r>
        <w:rPr>
          <w:rFonts w:hint="default" w:ascii="Times New Roman" w:hAnsi="Times New Roman" w:cs="Times New Roman"/>
          <w:color w:val="auto"/>
          <w:u w:val="none"/>
        </w:rPr>
        <w:br w:type="page"/>
      </w:r>
    </w:p>
    <w:p>
      <w:pPr>
        <w:pStyle w:val="5"/>
        <w:bidi w:val="0"/>
        <w:rPr>
          <w:rFonts w:hint="default"/>
          <w:color w:val="auto"/>
        </w:rPr>
      </w:pPr>
      <w:r>
        <w:rPr>
          <w:rFonts w:hint="default"/>
          <w:color w:val="auto"/>
        </w:rPr>
        <w:t>二、提名意见</w:t>
      </w:r>
    </w:p>
    <w:p>
      <w:pPr>
        <w:pStyle w:val="44"/>
        <w:ind w:firstLine="0" w:firstLineChars="0"/>
        <w:jc w:val="center"/>
        <w:rPr>
          <w:rFonts w:hint="default" w:ascii="Times New Roman" w:hAnsi="Times New Roman" w:cs="Times New Roman"/>
          <w:b/>
          <w:color w:val="auto"/>
          <w:u w:val="none"/>
        </w:rPr>
      </w:pPr>
      <w:r>
        <w:rPr>
          <w:rFonts w:hint="default" w:ascii="Times New Roman" w:hAnsi="Times New Roman" w:cs="Times New Roman"/>
          <w:color w:val="auto"/>
          <w:u w:val="none"/>
        </w:rPr>
        <w:t>（适用于提名单位）</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 名 者</w:t>
            </w:r>
          </w:p>
        </w:tc>
        <w:tc>
          <w:tcPr>
            <w:tcW w:w="7686" w:type="dxa"/>
            <w:gridSpan w:val="3"/>
            <w:tcBorders>
              <w:top w:val="single" w:color="auto" w:sz="8" w:space="0"/>
            </w:tcBorders>
            <w:noWrap w:val="0"/>
            <w:vAlign w:val="center"/>
          </w:tcPr>
          <w:p>
            <w:pPr>
              <w:pStyle w:val="44"/>
              <w:spacing w:line="240" w:lineRule="auto"/>
              <w:ind w:firstLine="420"/>
              <w:jc w:val="center"/>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通讯地址</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邮政编码</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联 系 人</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联系电话</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电子邮箱</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传    真</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4"/>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7" w:hRule="atLeast"/>
          <w:jc w:val="center"/>
        </w:trPr>
        <w:tc>
          <w:tcPr>
            <w:tcW w:w="9072" w:type="dxa"/>
            <w:gridSpan w:val="4"/>
            <w:tcBorders>
              <w:top w:val="nil"/>
            </w:tcBorders>
            <w:noWrap w:val="0"/>
            <w:vAlign w:val="top"/>
          </w:tcPr>
          <w:p>
            <w:pPr>
              <w:rPr>
                <w:rFonts w:hint="default" w:ascii="Times New Roman" w:hAnsi="Times New Roman" w:cs="Times New Roman"/>
                <w:color w:val="auto"/>
              </w:rPr>
            </w:pPr>
          </w:p>
          <w:p>
            <w:pPr>
              <w:pStyle w:val="44"/>
              <w:spacing w:line="390" w:lineRule="exact"/>
              <w:ind w:firstLine="5760" w:firstLineChars="2400"/>
              <w:rPr>
                <w:rFonts w:hint="default" w:ascii="Times New Roman" w:hAnsi="Times New Roman" w:cs="Times New Roman"/>
                <w:color w:val="auto"/>
              </w:rPr>
            </w:pPr>
          </w:p>
          <w:p>
            <w:pPr>
              <w:pStyle w:val="44"/>
              <w:spacing w:line="390" w:lineRule="exact"/>
              <w:ind w:firstLine="5760" w:firstLineChars="2400"/>
              <w:rPr>
                <w:rFonts w:hint="default" w:ascii="Times New Roman" w:hAnsi="Times New Roman" w:cs="Times New Roman"/>
                <w:color w:val="auto"/>
              </w:rPr>
            </w:pPr>
          </w:p>
          <w:p>
            <w:pPr>
              <w:pStyle w:val="44"/>
              <w:spacing w:line="390" w:lineRule="exact"/>
              <w:ind w:firstLine="5760" w:firstLineChars="2400"/>
              <w:rPr>
                <w:rFonts w:hint="default" w:ascii="Times New Roman" w:hAnsi="Times New Roman" w:cs="Times New Roman"/>
                <w:color w:val="auto"/>
              </w:rPr>
            </w:pPr>
          </w:p>
          <w:p>
            <w:pPr>
              <w:pStyle w:val="44"/>
              <w:spacing w:line="390" w:lineRule="exact"/>
              <w:ind w:firstLine="5760" w:firstLineChars="2400"/>
              <w:rPr>
                <w:rFonts w:hint="default" w:ascii="Times New Roman" w:hAnsi="Times New Roman" w:cs="Times New Roman"/>
                <w:color w:val="auto"/>
              </w:rPr>
            </w:pPr>
          </w:p>
          <w:p>
            <w:pPr>
              <w:pStyle w:val="44"/>
              <w:spacing w:line="390" w:lineRule="exact"/>
              <w:ind w:firstLine="5760" w:firstLineChars="2400"/>
              <w:rPr>
                <w:rFonts w:hint="default" w:ascii="Times New Roman" w:hAnsi="Times New Roman" w:cs="Times New Roman"/>
                <w:color w:val="auto"/>
              </w:rPr>
            </w:pPr>
          </w:p>
          <w:p>
            <w:pPr>
              <w:pStyle w:val="44"/>
              <w:spacing w:line="390" w:lineRule="exact"/>
              <w:ind w:firstLine="5760" w:firstLineChars="2400"/>
              <w:rPr>
                <w:rFonts w:hint="default" w:ascii="Times New Roman" w:hAnsi="Times New Roman" w:cs="Times New Roman"/>
                <w:color w:val="auto"/>
              </w:rPr>
            </w:pPr>
          </w:p>
          <w:p>
            <w:pPr>
              <w:pStyle w:val="44"/>
              <w:spacing w:line="390" w:lineRule="exact"/>
              <w:ind w:firstLine="5760" w:firstLineChars="2400"/>
              <w:rPr>
                <w:rFonts w:hint="default" w:ascii="Times New Roman" w:hAnsi="Times New Roman" w:cs="Times New Roman"/>
                <w:color w:val="auto"/>
              </w:rPr>
            </w:pPr>
          </w:p>
          <w:p>
            <w:pPr>
              <w:pStyle w:val="44"/>
              <w:spacing w:line="390" w:lineRule="exact"/>
              <w:ind w:firstLine="5760" w:firstLineChars="2400"/>
              <w:rPr>
                <w:rFonts w:hint="default" w:ascii="Times New Roman" w:hAnsi="Times New Roman" w:cs="Times New Roman"/>
                <w:color w:val="auto"/>
              </w:rPr>
            </w:pPr>
          </w:p>
          <w:p>
            <w:pPr>
              <w:pStyle w:val="44"/>
              <w:spacing w:line="390" w:lineRule="exact"/>
              <w:ind w:firstLine="488"/>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pStyle w:val="44"/>
              <w:spacing w:line="390" w:lineRule="exact"/>
              <w:ind w:left="0" w:leftChars="0" w:firstLine="0" w:firstLineChars="0"/>
              <w:rPr>
                <w:rFonts w:hint="default" w:ascii="Times New Roman" w:hAnsi="Times New Roman" w:cs="Times New Roman"/>
                <w:color w:val="auto"/>
              </w:rPr>
            </w:pPr>
            <w:r>
              <w:rPr>
                <w:rFonts w:hint="default" w:ascii="Times New Roman" w:hAnsi="Times New Roman" w:cs="Times New Roman"/>
                <w:color w:val="auto"/>
              </w:rPr>
              <w:t xml:space="preserve">        提名该项目为河南省自然科学奖</w:t>
            </w:r>
            <w:r>
              <w:rPr>
                <w:rFonts w:hint="default" w:ascii="Times New Roman" w:hAnsi="Times New Roman" w:cs="Times New Roman"/>
                <w:color w:val="auto"/>
                <w:u w:val="single"/>
              </w:rPr>
              <w:t xml:space="preserve">     </w:t>
            </w:r>
            <w:r>
              <w:rPr>
                <w:rFonts w:hint="default" w:ascii="Times New Roman" w:hAnsi="Times New Roman" w:cs="Times New Roman"/>
                <w:color w:val="auto"/>
              </w:rPr>
              <w:t>等奖。</w:t>
            </w:r>
          </w:p>
          <w:p>
            <w:pPr>
              <w:rPr>
                <w:rFonts w:hint="default" w:ascii="Times New Roman" w:hAnsi="Times New Roman"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4"/>
              <w:spacing w:line="320" w:lineRule="exact"/>
              <w:ind w:firstLine="422"/>
              <w:rPr>
                <w:rFonts w:hint="default" w:ascii="Times New Roman" w:hAnsi="Times New Roman" w:cs="Times New Roman"/>
                <w:color w:val="auto"/>
                <w:sz w:val="21"/>
                <w:u w:val="none"/>
              </w:rPr>
            </w:pPr>
            <w:r>
              <w:rPr>
                <w:rFonts w:hint="default" w:ascii="Times New Roman" w:hAnsi="Times New Roman" w:cs="Times New Roman"/>
                <w:b/>
                <w:bCs/>
                <w:color w:val="auto"/>
                <w:sz w:val="21"/>
                <w:u w:val="none"/>
              </w:rPr>
              <w:t>声明：</w:t>
            </w:r>
            <w:r>
              <w:rPr>
                <w:rFonts w:hint="default" w:ascii="Times New Roman" w:hAnsi="Times New Roman" w:cs="Times New Roman"/>
                <w:color w:val="auto"/>
                <w:sz w:val="21"/>
                <w:szCs w:val="24"/>
                <w:u w:val="none"/>
                <w:lang w:eastAsia="zh-CN"/>
              </w:rPr>
              <w:t>本单位遵守《国家科学技术奖励条例》及其实施细则、《河南省科学技术奖励办法》等的</w:t>
            </w:r>
            <w:r>
              <w:rPr>
                <w:rFonts w:hint="default" w:ascii="Times New Roman" w:hAnsi="Times New Roman" w:cs="Times New Roman"/>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4"/>
              <w:spacing w:line="320" w:lineRule="exact"/>
              <w:ind w:firstLine="420"/>
              <w:rPr>
                <w:rFonts w:hint="default" w:ascii="Times New Roman" w:hAnsi="Times New Roman" w:cs="Times New Roman"/>
                <w:color w:val="auto"/>
                <w:sz w:val="21"/>
                <w:u w:val="none"/>
              </w:rPr>
            </w:pPr>
          </w:p>
          <w:p>
            <w:pPr>
              <w:pStyle w:val="20"/>
              <w:rPr>
                <w:rFonts w:hint="default" w:ascii="Times New Roman" w:hAnsi="Times New Roman" w:cs="Times New Roman"/>
                <w:color w:val="auto"/>
                <w:u w:val="none"/>
              </w:rPr>
            </w:pPr>
            <w:r>
              <w:rPr>
                <w:rFonts w:hint="default" w:ascii="Times New Roman" w:hAnsi="Times New Roman" w:cs="Times New Roman"/>
                <w:color w:val="auto"/>
                <w:u w:val="none"/>
              </w:rPr>
              <w:t xml:space="preserve">              法人代表签名：                              单位（盖章）</w:t>
            </w:r>
          </w:p>
          <w:p>
            <w:pPr>
              <w:rPr>
                <w:rFonts w:hint="default" w:ascii="Times New Roman" w:hAnsi="Times New Roman" w:cs="Times New Roman"/>
                <w:color w:val="auto"/>
                <w:u w:val="none"/>
              </w:rPr>
            </w:pPr>
          </w:p>
          <w:p>
            <w:pPr>
              <w:spacing w:line="360" w:lineRule="auto"/>
              <w:rPr>
                <w:rFonts w:hint="default" w:ascii="Times New Roman" w:hAnsi="Times New Roman" w:cs="Times New Roman"/>
                <w:color w:val="auto"/>
                <w:u w:val="none"/>
              </w:rPr>
            </w:pPr>
            <w:r>
              <w:rPr>
                <w:rFonts w:hint="default" w:ascii="Times New Roman" w:hAnsi="Times New Roman" w:cs="Times New Roman"/>
                <w:color w:val="auto"/>
                <w:u w:val="none"/>
              </w:rPr>
              <w:t xml:space="preserve">                     年     月     日                               年    月    日</w:t>
            </w:r>
          </w:p>
        </w:tc>
      </w:tr>
    </w:tbl>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9"/>
        <w:bidi w:val="0"/>
        <w:ind w:left="0" w:leftChars="0" w:firstLine="0" w:firstLineChars="0"/>
        <w:jc w:val="center"/>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二、提名意见</w:t>
      </w:r>
    </w:p>
    <w:p>
      <w:pPr>
        <w:pStyle w:val="9"/>
        <w:ind w:firstLine="0" w:firstLineChars="0"/>
        <w:jc w:val="center"/>
        <w:rPr>
          <w:rFonts w:hint="default" w:ascii="Times New Roman" w:hAnsi="Times New Roman" w:cs="Times New Roman"/>
          <w:color w:val="auto"/>
          <w:u w:val="none"/>
        </w:rPr>
      </w:pPr>
      <w:r>
        <w:rPr>
          <w:rFonts w:hint="default" w:ascii="Times New Roman" w:hAnsi="Times New Roman" w:cs="Times New Roman"/>
          <w:color w:val="auto"/>
          <w:u w:val="none"/>
        </w:rPr>
        <w:t>（适用于提名专家）</w:t>
      </w:r>
    </w:p>
    <w:tbl>
      <w:tblPr>
        <w:tblStyle w:val="2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专家姓名</w:t>
            </w:r>
          </w:p>
        </w:tc>
        <w:tc>
          <w:tcPr>
            <w:tcW w:w="3969" w:type="dxa"/>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身份证号</w:t>
            </w:r>
          </w:p>
        </w:tc>
        <w:tc>
          <w:tcPr>
            <w:tcW w:w="2321" w:type="dxa"/>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专家类别</w:t>
            </w:r>
          </w:p>
        </w:tc>
        <w:tc>
          <w:tcPr>
            <w:tcW w:w="7424" w:type="dxa"/>
            <w:gridSpan w:val="3"/>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院士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国家科学技术奖第一完成人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省科学技术杰出贡献奖获奖者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省科学技术奖一等奖第一完成人</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中原学者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工作单位</w:t>
            </w:r>
          </w:p>
        </w:tc>
        <w:tc>
          <w:tcPr>
            <w:tcW w:w="7424" w:type="dxa"/>
            <w:gridSpan w:val="3"/>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职    称</w:t>
            </w:r>
          </w:p>
        </w:tc>
        <w:tc>
          <w:tcPr>
            <w:tcW w:w="3969"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学科专业</w:t>
            </w:r>
          </w:p>
        </w:tc>
        <w:tc>
          <w:tcPr>
            <w:tcW w:w="2321"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通讯地址</w:t>
            </w:r>
          </w:p>
        </w:tc>
        <w:tc>
          <w:tcPr>
            <w:tcW w:w="3969"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邮政编码</w:t>
            </w:r>
          </w:p>
        </w:tc>
        <w:tc>
          <w:tcPr>
            <w:tcW w:w="2321"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9"/>
              <w:spacing w:line="390" w:lineRule="exact"/>
              <w:ind w:firstLine="380"/>
              <w:jc w:val="left"/>
              <w:rPr>
                <w:rFonts w:hint="default" w:ascii="Times New Roman" w:hAnsi="Times New Roman" w:cs="Times New Roman"/>
                <w:color w:val="auto"/>
                <w:spacing w:val="-10"/>
                <w:sz w:val="21"/>
                <w:u w:val="none"/>
                <w:lang w:val="en-US" w:eastAsia="zh-CN"/>
              </w:rPr>
            </w:pP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是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4"/>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1" w:hRule="atLeast"/>
          <w:jc w:val="center"/>
        </w:trPr>
        <w:tc>
          <w:tcPr>
            <w:tcW w:w="8955" w:type="dxa"/>
            <w:gridSpan w:val="4"/>
            <w:tcBorders>
              <w:top w:val="nil"/>
            </w:tcBorders>
            <w:noWrap w:val="0"/>
            <w:vAlign w:val="top"/>
          </w:tcPr>
          <w:p>
            <w:pPr>
              <w:rPr>
                <w:rFonts w:hint="default" w:ascii="Times New Roman" w:hAnsi="Times New Roman" w:cs="Times New Roman"/>
                <w:color w:val="auto"/>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pStyle w:val="44"/>
              <w:spacing w:line="390" w:lineRule="exact"/>
              <w:ind w:firstLine="488"/>
              <w:rPr>
                <w:rFonts w:hint="default" w:ascii="Times New Roman" w:hAnsi="Times New Roman" w:cs="Times New Roman"/>
                <w:bCs/>
                <w:color w:val="auto"/>
                <w:spacing w:val="2"/>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pStyle w:val="44"/>
              <w:spacing w:line="390" w:lineRule="exact"/>
              <w:ind w:firstLine="488"/>
              <w:rPr>
                <w:rFonts w:hint="default" w:ascii="Times New Roman" w:hAnsi="Times New Roman" w:cs="Times New Roman"/>
                <w:bCs/>
                <w:color w:val="auto"/>
                <w:spacing w:val="2"/>
                <w:u w:val="none"/>
              </w:rPr>
            </w:pPr>
            <w:r>
              <w:rPr>
                <w:rFonts w:hint="default" w:ascii="Times New Roman" w:hAnsi="Times New Roman" w:cs="Times New Roman"/>
                <w:bCs/>
                <w:color w:val="auto"/>
                <w:spacing w:val="2"/>
                <w:u w:val="none"/>
              </w:rPr>
              <w:t>提名该项目为河南省自然科学奖</w:t>
            </w:r>
            <w:r>
              <w:rPr>
                <w:rFonts w:hint="default" w:ascii="Times New Roman" w:hAnsi="Times New Roman" w:cs="Times New Roman"/>
                <w:bCs/>
                <w:color w:val="auto"/>
                <w:spacing w:val="2"/>
                <w:u w:val="single"/>
              </w:rPr>
              <w:t xml:space="preserve">     </w:t>
            </w:r>
            <w:r>
              <w:rPr>
                <w:rFonts w:hint="default" w:ascii="Times New Roman" w:hAnsi="Times New Roman" w:cs="Times New Roman"/>
                <w:bCs/>
                <w:color w:val="auto"/>
                <w:spacing w:val="2"/>
                <w:u w:val="none"/>
              </w:rPr>
              <w:t>等奖。</w:t>
            </w:r>
          </w:p>
          <w:p>
            <w:pP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hint="default" w:ascii="Times New Roman" w:hAnsi="Times New Roman" w:cs="Times New Roman"/>
                <w:color w:val="auto"/>
                <w:u w:val="none"/>
              </w:rPr>
            </w:pPr>
            <w:r>
              <w:rPr>
                <w:rFonts w:hint="default" w:ascii="Times New Roman" w:hAnsi="Times New Roman" w:cs="Times New Roman"/>
                <w:b/>
                <w:bCs/>
                <w:color w:val="auto"/>
                <w:szCs w:val="21"/>
                <w:u w:val="none"/>
              </w:rPr>
              <w:t>声明：</w:t>
            </w:r>
            <w:r>
              <w:rPr>
                <w:rFonts w:hint="default" w:ascii="Times New Roman" w:hAnsi="Times New Roman" w:cs="Times New Roman"/>
                <w:color w:val="auto"/>
                <w:szCs w:val="21"/>
                <w:u w:val="none"/>
                <w:lang w:eastAsia="zh-CN"/>
              </w:rPr>
              <w:t>本人遵守《国家科学技术奖励条例》及其实施细则、《河南省科学技术奖励办法》等的</w:t>
            </w:r>
            <w:r>
              <w:rPr>
                <w:rFonts w:hint="default" w:ascii="Times New Roman" w:hAnsi="Times New Roman" w:cs="Times New Roman"/>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w:t>
            </w:r>
          </w:p>
          <w:p>
            <w:pPr>
              <w:pStyle w:val="9"/>
              <w:spacing w:line="320" w:lineRule="exact"/>
              <w:ind w:firstLine="42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专家签名：</w:t>
            </w:r>
          </w:p>
          <w:p>
            <w:pPr>
              <w:pStyle w:val="9"/>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20"/>
              <w:textAlignment w:val="auto"/>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w:t>
            </w:r>
            <w:r>
              <w:rPr>
                <w:rFonts w:hint="eastAsia" w:ascii="Times New Roman" w:cs="Times New Roman"/>
                <w:color w:val="auto"/>
                <w:sz w:val="21"/>
                <w:u w:val="none"/>
                <w:lang w:val="en-US" w:eastAsia="zh-CN"/>
              </w:rPr>
              <w:t xml:space="preserve">     </w:t>
            </w:r>
            <w:r>
              <w:rPr>
                <w:rFonts w:hint="default" w:ascii="Times New Roman" w:hAnsi="Times New Roman" w:cs="Times New Roman"/>
                <w:color w:val="auto"/>
                <w:sz w:val="21"/>
                <w:u w:val="none"/>
                <w:lang w:val="en-US" w:eastAsia="zh-CN"/>
              </w:rPr>
              <w:t xml:space="preserve">  年    月    日</w:t>
            </w:r>
          </w:p>
        </w:tc>
      </w:tr>
    </w:tbl>
    <w:p>
      <w:pPr>
        <w:rPr>
          <w:rFonts w:hint="default" w:ascii="Times New Roman" w:hAnsi="Times New Roman" w:cs="Times New Roman"/>
          <w:b/>
          <w:bCs/>
          <w:color w:val="auto"/>
          <w:sz w:val="28"/>
          <w:u w:val="none"/>
        </w:rPr>
      </w:pPr>
      <w:r>
        <w:rPr>
          <w:rFonts w:hint="default" w:ascii="Times New Roman" w:hAnsi="Times New Roman" w:cs="Times New Roman"/>
          <w:b/>
          <w:bCs/>
          <w:color w:val="auto"/>
          <w:sz w:val="28"/>
          <w:u w:val="none"/>
        </w:rPr>
        <w:br w:type="page"/>
      </w:r>
    </w:p>
    <w:p>
      <w:pPr>
        <w:pStyle w:val="5"/>
        <w:bidi w:val="0"/>
        <w:rPr>
          <w:rFonts w:hint="default"/>
          <w:color w:val="auto"/>
        </w:rPr>
      </w:pPr>
      <w:r>
        <w:rPr>
          <w:rFonts w:hint="default"/>
          <w:color w:val="auto"/>
        </w:rPr>
        <w:t>三、项目简介</w:t>
      </w:r>
    </w:p>
    <w:p>
      <w:pPr>
        <w:pStyle w:val="9"/>
        <w:ind w:firstLine="0" w:firstLineChars="0"/>
        <w:jc w:val="center"/>
        <w:rPr>
          <w:rFonts w:hint="default" w:ascii="Times New Roman" w:hAnsi="Times New Roman" w:cs="Times New Roman"/>
          <w:color w:val="auto"/>
          <w:u w:val="none"/>
        </w:rPr>
      </w:pPr>
      <w:r>
        <w:rPr>
          <w:rFonts w:hint="default" w:ascii="Times New Roman" w:hAnsi="Times New Roman" w:cs="Times New Roman"/>
          <w:color w:val="auto"/>
          <w:u w:val="none"/>
        </w:rPr>
        <w:t>（限1页）</w:t>
      </w:r>
    </w:p>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5"/>
        <w:bidi w:val="0"/>
        <w:rPr>
          <w:rFonts w:hint="default"/>
          <w:color w:val="auto"/>
        </w:rPr>
      </w:pPr>
      <w:r>
        <w:rPr>
          <w:rFonts w:hint="default"/>
          <w:color w:val="auto"/>
        </w:rPr>
        <w:t>四、重要科学发现</w:t>
      </w:r>
    </w:p>
    <w:p>
      <w:pPr>
        <w:rPr>
          <w:rFonts w:hint="default" w:ascii="Times New Roman" w:hAnsi="Times New Roman" w:cs="Times New Roman"/>
          <w:b/>
          <w:color w:val="auto"/>
          <w:u w:val="none"/>
        </w:rPr>
      </w:pPr>
      <w:r>
        <w:rPr>
          <w:rFonts w:hint="default" w:ascii="Times New Roman" w:hAnsi="Times New Roman" w:cs="Times New Roman"/>
          <w:b/>
          <w:color w:val="auto"/>
          <w:sz w:val="24"/>
          <w:szCs w:val="32"/>
          <w:u w:val="none"/>
        </w:rPr>
        <w:t>1. 重要科学发现</w:t>
      </w:r>
      <w:r>
        <w:rPr>
          <w:rFonts w:hint="default" w:ascii="Times New Roman" w:hAnsi="Times New Roman" w:eastAsia="宋体" w:cs="Times New Roman"/>
          <w:b w:val="0"/>
          <w:bCs/>
          <w:color w:val="auto"/>
          <w:sz w:val="24"/>
          <w:szCs w:val="32"/>
          <w:u w:val="none"/>
        </w:rPr>
        <w:t>（限5页，但不少于3500字）</w:t>
      </w:r>
      <w:r>
        <w:rPr>
          <w:rFonts w:hint="default" w:ascii="Times New Roman" w:hAnsi="Times New Roman" w:cs="Times New Roman"/>
          <w:b/>
          <w:color w:val="auto"/>
          <w:u w:val="none"/>
        </w:rPr>
        <w:br w:type="page"/>
      </w:r>
    </w:p>
    <w:p>
      <w:pPr>
        <w:pStyle w:val="9"/>
        <w:ind w:firstLine="0" w:firstLineChars="0"/>
        <w:rPr>
          <w:rFonts w:hint="default" w:ascii="Times New Roman" w:hAnsi="Times New Roman" w:cs="Times New Roman"/>
          <w:b/>
          <w:color w:val="auto"/>
          <w:szCs w:val="24"/>
          <w:u w:val="none"/>
        </w:rPr>
      </w:pPr>
      <w:r>
        <w:rPr>
          <w:rFonts w:hint="default" w:ascii="Times New Roman" w:hAnsi="Times New Roman" w:cs="Times New Roman"/>
          <w:b/>
          <w:color w:val="auto"/>
          <w:szCs w:val="24"/>
          <w:u w:val="none"/>
        </w:rPr>
        <w:t>2. 研究局限性</w:t>
      </w:r>
      <w:r>
        <w:rPr>
          <w:rFonts w:hint="default" w:ascii="Times New Roman" w:hAnsi="Times New Roman" w:eastAsia="宋体" w:cs="Times New Roman"/>
          <w:b w:val="0"/>
          <w:bCs/>
          <w:color w:val="auto"/>
          <w:szCs w:val="24"/>
          <w:u w:val="none"/>
        </w:rPr>
        <w:t>（限1页）</w:t>
      </w:r>
    </w:p>
    <w:p>
      <w:pPr>
        <w:pStyle w:val="9"/>
        <w:spacing w:line="390" w:lineRule="exact"/>
        <w:ind w:firstLine="0" w:firstLineChars="0"/>
        <w:jc w:val="center"/>
        <w:rPr>
          <w:rFonts w:hint="default" w:ascii="Times New Roman" w:hAnsi="Times New Roman" w:cs="Times New Roman"/>
          <w:color w:val="auto"/>
          <w:u w:val="none"/>
        </w:rPr>
      </w:pPr>
    </w:p>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5"/>
        <w:bidi w:val="0"/>
        <w:rPr>
          <w:rFonts w:hint="default"/>
          <w:color w:val="auto"/>
        </w:rPr>
      </w:pPr>
      <w:r>
        <w:rPr>
          <w:rFonts w:hint="default"/>
          <w:color w:val="auto"/>
        </w:rPr>
        <w:t>五、客观评价</w:t>
      </w:r>
    </w:p>
    <w:p>
      <w:pPr>
        <w:pStyle w:val="9"/>
        <w:ind w:firstLine="420"/>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rPr>
          <w:rFonts w:hint="default" w:ascii="Times New Roman" w:hAnsi="Times New Roman" w:cs="Times New Roman"/>
          <w:b/>
          <w:bCs/>
          <w:color w:val="auto"/>
          <w:sz w:val="28"/>
          <w:u w:val="none"/>
        </w:rPr>
      </w:pPr>
      <w:r>
        <w:rPr>
          <w:rFonts w:hint="default" w:ascii="Times New Roman" w:hAnsi="Times New Roman" w:cs="Times New Roman"/>
          <w:b/>
          <w:bCs/>
          <w:color w:val="auto"/>
          <w:sz w:val="28"/>
          <w:u w:val="none"/>
        </w:rPr>
        <w:br w:type="page"/>
      </w:r>
    </w:p>
    <w:p>
      <w:pPr>
        <w:pStyle w:val="5"/>
        <w:bidi w:val="0"/>
        <w:rPr>
          <w:rFonts w:hint="default"/>
          <w:color w:val="auto"/>
          <w:lang w:eastAsia="zh-CN"/>
        </w:rPr>
      </w:pPr>
      <w:r>
        <w:rPr>
          <w:rFonts w:hint="default"/>
          <w:color w:val="auto"/>
        </w:rPr>
        <w:t>六、代表性论文</w:t>
      </w:r>
      <w:r>
        <w:rPr>
          <w:rFonts w:hint="default"/>
          <w:color w:val="auto"/>
          <w:lang w:eastAsia="zh-CN"/>
        </w:rPr>
        <w:t>（</w:t>
      </w:r>
      <w:r>
        <w:rPr>
          <w:rFonts w:hint="default"/>
          <w:color w:val="auto"/>
        </w:rPr>
        <w:t>专著</w:t>
      </w:r>
      <w:r>
        <w:rPr>
          <w:rFonts w:hint="default"/>
          <w:color w:val="auto"/>
          <w:lang w:eastAsia="zh-CN"/>
        </w:rPr>
        <w:t>）</w:t>
      </w:r>
      <w:r>
        <w:rPr>
          <w:rFonts w:hint="default"/>
          <w:color w:val="auto"/>
        </w:rPr>
        <w:t>目录</w:t>
      </w:r>
    </w:p>
    <w:p>
      <w:pPr>
        <w:pStyle w:val="9"/>
        <w:ind w:firstLine="482"/>
        <w:jc w:val="center"/>
        <w:outlineLvl w:val="9"/>
        <w:rPr>
          <w:rFonts w:hint="default" w:ascii="Times New Roman" w:hAnsi="Times New Roman" w:cs="Times New Roman"/>
          <w:color w:val="auto"/>
          <w:sz w:val="21"/>
          <w:szCs w:val="21"/>
          <w:u w:val="none"/>
          <w:lang w:eastAsia="zh-CN"/>
        </w:rPr>
      </w:pPr>
      <w:r>
        <w:rPr>
          <w:rFonts w:hint="default" w:ascii="Times New Roman" w:hAnsi="Times New Roman" w:cs="Times New Roman"/>
          <w:b/>
          <w:color w:val="auto"/>
          <w:szCs w:val="28"/>
          <w:u w:val="none"/>
        </w:rPr>
        <w:t xml:space="preserve">    </w:t>
      </w:r>
      <w:r>
        <w:rPr>
          <w:rFonts w:hint="default" w:ascii="Times New Roman" w:hAnsi="Times New Roman" w:cs="Times New Roman"/>
          <w:b/>
          <w:color w:val="auto"/>
          <w:szCs w:val="28"/>
          <w:u w:val="none"/>
          <w:lang w:eastAsia="zh-CN"/>
        </w:rPr>
        <w:t xml:space="preserve">                                  </w:t>
      </w:r>
      <w:r>
        <w:rPr>
          <w:rFonts w:hint="default" w:ascii="Times New Roman" w:hAnsi="Times New Roman" w:cs="Times New Roman"/>
          <w:b/>
          <w:color w:val="auto"/>
          <w:szCs w:val="28"/>
          <w:u w:val="none"/>
        </w:rPr>
        <w:t>检索机构：</w:t>
      </w:r>
    </w:p>
    <w:tbl>
      <w:tblPr>
        <w:tblStyle w:val="21"/>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序号</w:t>
            </w:r>
          </w:p>
        </w:tc>
        <w:tc>
          <w:tcPr>
            <w:tcW w:w="1781"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论文专著名称/</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刊名/ 作者</w:t>
            </w:r>
          </w:p>
        </w:tc>
        <w:tc>
          <w:tcPr>
            <w:tcW w:w="1534"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年卷页码</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（xx年xx卷xx页）</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发表时间</w:t>
            </w:r>
          </w:p>
        </w:tc>
        <w:tc>
          <w:tcPr>
            <w:tcW w:w="72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通讯作者</w:t>
            </w:r>
          </w:p>
        </w:tc>
        <w:tc>
          <w:tcPr>
            <w:tcW w:w="69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第一作者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第一署名单位</w:t>
            </w:r>
          </w:p>
        </w:tc>
        <w:tc>
          <w:tcPr>
            <w:tcW w:w="694"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国内作者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他引总次数</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检索数据库</w:t>
            </w:r>
          </w:p>
        </w:tc>
        <w:tc>
          <w:tcPr>
            <w:tcW w:w="827"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中科院JCR</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分区</w:t>
            </w:r>
          </w:p>
        </w:tc>
        <w:tc>
          <w:tcPr>
            <w:tcW w:w="645"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核心</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1</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2</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3</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4</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5</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6</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7</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8</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528" w:type="dxa"/>
            <w:noWrap w:val="0"/>
            <w:vAlign w:val="top"/>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55" w:type="dxa"/>
            <w:gridSpan w:val="7"/>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合计</w:t>
            </w: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bl>
    <w:p>
      <w:pPr>
        <w:pStyle w:val="9"/>
        <w:adjustRightInd w:val="0"/>
        <w:spacing w:line="240" w:lineRule="auto"/>
        <w:ind w:firstLine="0" w:firstLineChars="0"/>
        <w:outlineLvl w:val="9"/>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说明：</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1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①</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 w:val="21"/>
          <w:szCs w:val="21"/>
          <w:u w:val="none"/>
          <w:lang w:val="en-US" w:eastAsia="zh-CN"/>
        </w:rPr>
        <w:t>如果以上所列代表性论文（专著）中含有英文论文（专著），则除了填写“六、代表性论文（专著）目录”，还需要填写下一页“附六、代表性论文（专著）目录（中文翻译版）”。二者的内容和顺序均保</w:t>
      </w:r>
      <w:r>
        <w:rPr>
          <w:rFonts w:hint="default" w:ascii="Times New Roman" w:hAnsi="Times New Roman" w:eastAsia="宋体" w:cs="Times New Roman"/>
          <w:color w:val="auto"/>
          <w:kern w:val="2"/>
          <w:sz w:val="21"/>
          <w:szCs w:val="21"/>
          <w:u w:val="none"/>
          <w:lang w:val="en-US" w:eastAsia="zh-CN" w:bidi="ar-SA"/>
        </w:rPr>
        <w:t>持一致。如果以上所列代表性论文（专著）均为中文论文（专著），则不需要填写下一页</w:t>
      </w:r>
      <w:r>
        <w:rPr>
          <w:rFonts w:hint="default" w:ascii="Times New Roman" w:hAnsi="Times New Roman" w:cs="Times New Roman"/>
          <w:color w:val="auto"/>
          <w:kern w:val="2"/>
          <w:sz w:val="21"/>
          <w:szCs w:val="21"/>
          <w:u w:val="none"/>
          <w:lang w:val="en-US" w:eastAsia="zh-CN" w:bidi="ar-SA"/>
        </w:rPr>
        <w:t>；</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2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②</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kern w:val="2"/>
          <w:sz w:val="21"/>
          <w:szCs w:val="21"/>
          <w:u w:val="none"/>
          <w:lang w:val="en-US" w:eastAsia="zh-CN" w:bidi="ar-SA"/>
        </w:rPr>
        <w:t>如论文为核心期刊，需标注核心期刊种类（中文核心、科技核心、中华系列等）。</w:t>
      </w:r>
    </w:p>
    <w:p>
      <w:pPr>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承诺：</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1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①</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本项目所列论文（专著）符合提名要求且无争议。</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2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②</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已明确告知上述论文（专著）所有作者：所列论文（专著）用于提名</w:t>
      </w:r>
      <w:r>
        <w:rPr>
          <w:rFonts w:hint="default" w:ascii="Times New Roman" w:hAnsi="Times New Roman" w:cs="Times New Roman"/>
          <w:color w:val="auto"/>
          <w:szCs w:val="21"/>
          <w:u w:val="none"/>
          <w:lang w:eastAsia="zh-CN"/>
        </w:rPr>
        <w:t>2024</w:t>
      </w:r>
      <w:r>
        <w:rPr>
          <w:rFonts w:hint="default" w:ascii="Times New Roman" w:hAnsi="Times New Roman" w:cs="Times New Roman"/>
          <w:color w:val="auto"/>
          <w:szCs w:val="21"/>
          <w:u w:val="none"/>
        </w:rPr>
        <w:t>年河南省自然科学奖；项目如获奖，则所列论文（专著）不得再用于申报除国家奖之外的其他任何科学技术奖。</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3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③</w:t>
      </w:r>
      <w:r>
        <w:rPr>
          <w:rFonts w:hint="default" w:ascii="Times New Roman" w:hAnsi="Times New Roman" w:cs="Times New Roman"/>
          <w:color w:val="auto"/>
          <w:szCs w:val="21"/>
          <w:u w:val="none"/>
        </w:rPr>
        <w:fldChar w:fldCharType="end"/>
      </w:r>
      <w:r>
        <w:rPr>
          <w:rFonts w:hint="default" w:ascii="Times New Roman" w:hAnsi="Times New Roman" w:cs="Times New Roman"/>
          <w:b/>
          <w:bCs/>
          <w:color w:val="auto"/>
          <w:szCs w:val="21"/>
          <w:u w:val="none"/>
        </w:rPr>
        <w:t>未列入项目主要完成人的第一作者、通讯作者（含共同第一作者、共同通讯作者）已出具知情同意书面签字意见（作为附件），其他作者的有关知情证明材料均存档备查。</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4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④</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如因上述事项引发争议，将积极配合调查处理并承担相应责任。</w:t>
      </w:r>
    </w:p>
    <w:p>
      <w:pPr>
        <w:pStyle w:val="2"/>
        <w:rPr>
          <w:rFonts w:hint="default"/>
          <w:color w:val="auto"/>
        </w:rPr>
      </w:pPr>
    </w:p>
    <w:p>
      <w:pPr>
        <w:snapToGrid w:val="0"/>
        <w:spacing w:line="360" w:lineRule="auto"/>
        <w:rPr>
          <w:rFonts w:hint="default" w:ascii="Times New Roman" w:hAnsi="Times New Roman" w:cs="Times New Roman"/>
          <w:b/>
          <w:color w:val="auto"/>
          <w:sz w:val="28"/>
          <w:u w:val="none"/>
          <w:lang w:eastAsia="zh-CN"/>
        </w:rPr>
      </w:pPr>
      <w:r>
        <w:rPr>
          <w:rFonts w:hint="default" w:ascii="Times New Roman" w:hAnsi="Times New Roman" w:cs="Times New Roman"/>
          <w:b/>
          <w:snapToGrid w:val="0"/>
          <w:color w:val="auto"/>
          <w:kern w:val="0"/>
          <w:sz w:val="24"/>
          <w:u w:val="none"/>
        </w:rPr>
        <w:t xml:space="preserve">                             </w:t>
      </w:r>
      <w:r>
        <w:rPr>
          <w:rFonts w:hint="default" w:ascii="Times New Roman" w:hAnsi="Times New Roman" w:cs="Times New Roman"/>
          <w:b/>
          <w:snapToGrid w:val="0"/>
          <w:color w:val="auto"/>
          <w:kern w:val="0"/>
          <w:sz w:val="24"/>
          <w:u w:val="none"/>
          <w:lang w:val="en-US" w:eastAsia="zh-CN"/>
        </w:rPr>
        <w:t xml:space="preserve">           </w:t>
      </w:r>
      <w:r>
        <w:rPr>
          <w:rFonts w:hint="default" w:ascii="Times New Roman" w:hAnsi="Times New Roman" w:cs="Times New Roman"/>
          <w:b/>
          <w:snapToGrid w:val="0"/>
          <w:color w:val="auto"/>
          <w:kern w:val="0"/>
          <w:sz w:val="24"/>
          <w:u w:val="none"/>
        </w:rPr>
        <w:t>第一完成人签名：</w:t>
      </w:r>
      <w:r>
        <w:rPr>
          <w:rFonts w:hint="default" w:ascii="Times New Roman" w:hAnsi="Times New Roman" w:cs="Times New Roman"/>
          <w:b/>
          <w:color w:val="auto"/>
          <w:sz w:val="28"/>
          <w:u w:val="none"/>
          <w:lang w:eastAsia="zh-CN"/>
        </w:rPr>
        <w:br w:type="page"/>
      </w:r>
    </w:p>
    <w:p>
      <w:pPr>
        <w:pStyle w:val="9"/>
        <w:keepNext w:val="0"/>
        <w:keepLines w:val="0"/>
        <w:pageBreakBefore w:val="0"/>
        <w:widowControl w:val="0"/>
        <w:kinsoku/>
        <w:wordWrap/>
        <w:overflowPunct/>
        <w:topLinePunct w:val="0"/>
        <w:autoSpaceDE/>
        <w:autoSpaceDN/>
        <w:bidi w:val="0"/>
        <w:adjustRightInd/>
        <w:snapToGrid w:val="0"/>
        <w:spacing w:line="360" w:lineRule="auto"/>
        <w:ind w:firstLine="562"/>
        <w:jc w:val="center"/>
        <w:textAlignment w:val="auto"/>
        <w:outlineLvl w:val="9"/>
        <w:rPr>
          <w:rFonts w:hint="eastAsia" w:ascii="黑体" w:hAnsi="黑体" w:eastAsia="黑体" w:cs="黑体"/>
          <w:color w:val="auto"/>
          <w:sz w:val="28"/>
          <w:szCs w:val="28"/>
          <w:u w:val="none"/>
          <w:lang w:eastAsia="zh-CN"/>
        </w:rPr>
      </w:pPr>
      <w:r>
        <w:rPr>
          <w:rFonts w:hint="eastAsia" w:ascii="黑体" w:hAnsi="黑体" w:eastAsia="黑体" w:cs="黑体"/>
          <w:b/>
          <w:color w:val="auto"/>
          <w:sz w:val="28"/>
          <w:szCs w:val="28"/>
          <w:u w:val="none"/>
          <w:lang w:eastAsia="zh-CN"/>
        </w:rPr>
        <w:t>附</w:t>
      </w:r>
      <w:r>
        <w:rPr>
          <w:rFonts w:hint="eastAsia" w:ascii="黑体" w:hAnsi="黑体" w:eastAsia="黑体" w:cs="黑体"/>
          <w:b/>
          <w:color w:val="auto"/>
          <w:sz w:val="28"/>
          <w:szCs w:val="28"/>
          <w:u w:val="none"/>
        </w:rPr>
        <w:t>六、代表性论文</w:t>
      </w:r>
      <w:r>
        <w:rPr>
          <w:rFonts w:hint="eastAsia" w:ascii="黑体" w:hAnsi="黑体" w:eastAsia="黑体" w:cs="黑体"/>
          <w:b/>
          <w:color w:val="auto"/>
          <w:sz w:val="28"/>
          <w:szCs w:val="28"/>
          <w:u w:val="none"/>
          <w:lang w:eastAsia="zh-CN"/>
        </w:rPr>
        <w:t>（</w:t>
      </w:r>
      <w:r>
        <w:rPr>
          <w:rFonts w:hint="eastAsia" w:ascii="黑体" w:hAnsi="黑体" w:eastAsia="黑体" w:cs="黑体"/>
          <w:b/>
          <w:color w:val="auto"/>
          <w:sz w:val="28"/>
          <w:szCs w:val="28"/>
          <w:u w:val="none"/>
        </w:rPr>
        <w:t>专著</w:t>
      </w:r>
      <w:r>
        <w:rPr>
          <w:rFonts w:hint="eastAsia" w:ascii="黑体" w:hAnsi="黑体" w:eastAsia="黑体" w:cs="黑体"/>
          <w:b/>
          <w:color w:val="auto"/>
          <w:sz w:val="28"/>
          <w:szCs w:val="28"/>
          <w:u w:val="none"/>
          <w:lang w:eastAsia="zh-CN"/>
        </w:rPr>
        <w:t>）</w:t>
      </w:r>
      <w:r>
        <w:rPr>
          <w:rFonts w:hint="eastAsia" w:ascii="黑体" w:hAnsi="黑体" w:eastAsia="黑体" w:cs="黑体"/>
          <w:b/>
          <w:color w:val="auto"/>
          <w:sz w:val="28"/>
          <w:szCs w:val="28"/>
          <w:u w:val="none"/>
        </w:rPr>
        <w:t>目录</w:t>
      </w:r>
    </w:p>
    <w:p>
      <w:pPr>
        <w:pStyle w:val="9"/>
        <w:spacing w:line="240" w:lineRule="auto"/>
        <w:ind w:firstLine="562"/>
        <w:jc w:val="center"/>
        <w:outlineLvl w:val="9"/>
        <w:rPr>
          <w:rFonts w:hint="default" w:ascii="Times New Roman" w:hAnsi="Times New Roman" w:cs="Times New Roman"/>
          <w:b/>
          <w:color w:val="auto"/>
          <w:sz w:val="28"/>
          <w:szCs w:val="28"/>
          <w:u w:val="none"/>
          <w:lang w:eastAsia="zh-CN"/>
        </w:rPr>
      </w:pPr>
      <w:r>
        <w:rPr>
          <w:rFonts w:hint="default" w:ascii="Times New Roman" w:hAnsi="Times New Roman" w:cs="Times New Roman"/>
          <w:b/>
          <w:color w:val="auto"/>
          <w:sz w:val="28"/>
          <w:szCs w:val="28"/>
          <w:u w:val="none"/>
          <w:lang w:eastAsia="zh-CN"/>
        </w:rPr>
        <w:t>（中文翻译版</w:t>
      </w:r>
      <w:r>
        <w:rPr>
          <w:rFonts w:hint="default" w:ascii="Times New Roman" w:hAnsi="Times New Roman" w:cs="Times New Roman"/>
          <w:b/>
          <w:color w:val="auto"/>
          <w:sz w:val="28"/>
          <w:szCs w:val="28"/>
          <w:u w:val="none"/>
        </w:rPr>
        <w:t>）</w:t>
      </w:r>
    </w:p>
    <w:p>
      <w:pPr>
        <w:pStyle w:val="9"/>
        <w:spacing w:line="240" w:lineRule="auto"/>
        <w:ind w:firstLine="482"/>
        <w:jc w:val="center"/>
        <w:outlineLvl w:val="9"/>
        <w:rPr>
          <w:rFonts w:hint="default" w:ascii="Times New Roman" w:hAnsi="Times New Roman" w:cs="Times New Roman"/>
          <w:color w:val="auto"/>
          <w:sz w:val="21"/>
          <w:szCs w:val="21"/>
          <w:u w:val="none"/>
          <w:lang w:eastAsia="zh-CN"/>
        </w:rPr>
      </w:pPr>
      <w:r>
        <w:rPr>
          <w:rFonts w:hint="default" w:ascii="Times New Roman" w:hAnsi="Times New Roman" w:cs="Times New Roman"/>
          <w:b/>
          <w:color w:val="auto"/>
          <w:szCs w:val="28"/>
          <w:u w:val="none"/>
        </w:rPr>
        <w:t xml:space="preserve">    </w:t>
      </w:r>
      <w:r>
        <w:rPr>
          <w:rFonts w:hint="default" w:ascii="Times New Roman" w:hAnsi="Times New Roman" w:cs="Times New Roman"/>
          <w:b/>
          <w:color w:val="auto"/>
          <w:szCs w:val="28"/>
          <w:u w:val="none"/>
          <w:lang w:eastAsia="zh-CN"/>
        </w:rPr>
        <w:t xml:space="preserve">                                  </w:t>
      </w:r>
      <w:r>
        <w:rPr>
          <w:rFonts w:hint="default" w:ascii="Times New Roman" w:hAnsi="Times New Roman" w:cs="Times New Roman"/>
          <w:b/>
          <w:color w:val="auto"/>
          <w:szCs w:val="28"/>
          <w:u w:val="none"/>
        </w:rPr>
        <w:t>检索机构：</w:t>
      </w:r>
    </w:p>
    <w:tbl>
      <w:tblPr>
        <w:tblStyle w:val="21"/>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序号</w:t>
            </w:r>
          </w:p>
        </w:tc>
        <w:tc>
          <w:tcPr>
            <w:tcW w:w="1781"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论文专著名称/</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刊名/ 作者</w:t>
            </w:r>
          </w:p>
        </w:tc>
        <w:tc>
          <w:tcPr>
            <w:tcW w:w="1534"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年卷页码</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（xx年xx卷xx页）</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发表时间</w:t>
            </w:r>
          </w:p>
        </w:tc>
        <w:tc>
          <w:tcPr>
            <w:tcW w:w="72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通讯作者</w:t>
            </w:r>
          </w:p>
        </w:tc>
        <w:tc>
          <w:tcPr>
            <w:tcW w:w="69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第一作者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第一署名单位</w:t>
            </w:r>
          </w:p>
        </w:tc>
        <w:tc>
          <w:tcPr>
            <w:tcW w:w="694"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国内作者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他引总次数</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检索数据库</w:t>
            </w:r>
          </w:p>
        </w:tc>
        <w:tc>
          <w:tcPr>
            <w:tcW w:w="827"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中科院JCR</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分区</w:t>
            </w:r>
          </w:p>
        </w:tc>
        <w:tc>
          <w:tcPr>
            <w:tcW w:w="645"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核心</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1</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2</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3</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4</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5</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6</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7</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8</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28" w:type="dxa"/>
            <w:noWrap w:val="0"/>
            <w:vAlign w:val="top"/>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55" w:type="dxa"/>
            <w:gridSpan w:val="7"/>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合计</w:t>
            </w: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bl>
    <w:p>
      <w:pPr>
        <w:pStyle w:val="9"/>
        <w:adjustRightInd w:val="0"/>
        <w:spacing w:line="240" w:lineRule="auto"/>
        <w:ind w:firstLine="0" w:firstLineChars="0"/>
        <w:outlineLvl w:val="9"/>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说明：①本表所列代表性论文（专著）为“六、代表性论文（专著）目录”的中文翻译版，二者所列论文（专著）内容和顺序均保持一致。其中，中文论文（专著）目录保持不变，英文论文（专著）目录须准确翻译为中文。如果所列代表性论文（专著）均为中文，则不需要填写此页。②</w:t>
      </w:r>
      <w:r>
        <w:rPr>
          <w:rFonts w:hint="default" w:ascii="Times New Roman" w:hAnsi="Times New Roman" w:cs="Times New Roman"/>
          <w:color w:val="auto"/>
          <w:kern w:val="2"/>
          <w:sz w:val="21"/>
          <w:szCs w:val="21"/>
          <w:u w:val="none"/>
          <w:lang w:val="en-US" w:eastAsia="zh-CN" w:bidi="ar-SA"/>
        </w:rPr>
        <w:t>如论文为核心期刊，需标注核心期刊种类（中文核心、科技核心、中华系列等）。</w:t>
      </w:r>
    </w:p>
    <w:p>
      <w:pPr>
        <w:ind w:firstLine="420" w:firstLineChars="200"/>
        <w:rPr>
          <w:rFonts w:hint="default"/>
          <w:color w:val="auto"/>
        </w:rPr>
      </w:pPr>
      <w:r>
        <w:rPr>
          <w:rFonts w:hint="default" w:ascii="Times New Roman" w:hAnsi="Times New Roman" w:cs="Times New Roman"/>
          <w:color w:val="auto"/>
          <w:szCs w:val="21"/>
          <w:u w:val="none"/>
        </w:rPr>
        <w:t>承诺：</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1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①</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本项目所列论文（专著）符合提名要求且无争议。</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2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②</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已明确告知上述论文（专著）所有作者：所列论文（专著）用于提名</w:t>
      </w:r>
      <w:r>
        <w:rPr>
          <w:rFonts w:hint="default" w:ascii="Times New Roman" w:hAnsi="Times New Roman" w:cs="Times New Roman"/>
          <w:color w:val="auto"/>
          <w:szCs w:val="21"/>
          <w:u w:val="none"/>
          <w:lang w:eastAsia="zh-CN"/>
        </w:rPr>
        <w:t>2024</w:t>
      </w:r>
      <w:r>
        <w:rPr>
          <w:rFonts w:hint="default" w:ascii="Times New Roman" w:hAnsi="Times New Roman" w:cs="Times New Roman"/>
          <w:color w:val="auto"/>
          <w:szCs w:val="21"/>
          <w:u w:val="none"/>
        </w:rPr>
        <w:t>年河南省自然科学奖；项目如获奖，则所列论文（专著）不得再用于申报除国家奖之外的其他任何科学技术奖；</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3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③</w:t>
      </w:r>
      <w:r>
        <w:rPr>
          <w:rFonts w:hint="default" w:ascii="Times New Roman" w:hAnsi="Times New Roman" w:cs="Times New Roman"/>
          <w:color w:val="auto"/>
          <w:szCs w:val="21"/>
          <w:u w:val="none"/>
        </w:rPr>
        <w:fldChar w:fldCharType="end"/>
      </w:r>
      <w:r>
        <w:rPr>
          <w:rFonts w:hint="default" w:ascii="Times New Roman" w:hAnsi="Times New Roman" w:cs="Times New Roman"/>
          <w:b/>
          <w:bCs/>
          <w:color w:val="auto"/>
          <w:szCs w:val="21"/>
          <w:u w:val="none"/>
        </w:rPr>
        <w:t>未列入项目主要完成人的第一作者、通讯作者（含共同第一作者、共同通讯作者）已出具知情同意书面签字意见（作为附件），其他作者的有关知情证明材料均存档备查。</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4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④</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如因上述事项引发争议，将积极配合调查处理并承担相应责任。</w:t>
      </w:r>
    </w:p>
    <w:p>
      <w:pPr>
        <w:ind w:firstLine="420" w:firstLineChars="200"/>
        <w:rPr>
          <w:rFonts w:hint="default" w:ascii="Times New Roman" w:hAnsi="Times New Roman" w:cs="Times New Roman"/>
          <w:color w:val="auto"/>
          <w:szCs w:val="21"/>
          <w:u w:val="none"/>
        </w:rPr>
      </w:pPr>
    </w:p>
    <w:p>
      <w:pPr>
        <w:snapToGrid w:val="0"/>
        <w:spacing w:line="360" w:lineRule="auto"/>
        <w:ind w:firstLine="480" w:firstLineChars="200"/>
        <w:rPr>
          <w:rFonts w:hint="default" w:ascii="Times New Roman" w:hAnsi="Times New Roman" w:cs="Times New Roman"/>
          <w:b/>
          <w:bCs/>
          <w:color w:val="auto"/>
          <w:sz w:val="28"/>
          <w:u w:val="none"/>
        </w:rPr>
      </w:pPr>
      <w:r>
        <w:rPr>
          <w:rFonts w:hint="default" w:ascii="Times New Roman" w:hAnsi="Times New Roman" w:cs="Times New Roman"/>
          <w:b/>
          <w:snapToGrid w:val="0"/>
          <w:color w:val="auto"/>
          <w:kern w:val="0"/>
          <w:sz w:val="24"/>
          <w:u w:val="none"/>
        </w:rPr>
        <w:t xml:space="preserve">                            </w:t>
      </w:r>
      <w:r>
        <w:rPr>
          <w:rFonts w:hint="eastAsia" w:cs="Times New Roman"/>
          <w:b/>
          <w:snapToGrid w:val="0"/>
          <w:color w:val="auto"/>
          <w:kern w:val="0"/>
          <w:sz w:val="24"/>
          <w:u w:val="none"/>
          <w:lang w:val="en-US" w:eastAsia="zh-CN"/>
        </w:rPr>
        <w:t xml:space="preserve">    </w:t>
      </w:r>
      <w:r>
        <w:rPr>
          <w:rFonts w:hint="default" w:ascii="Times New Roman" w:hAnsi="Times New Roman" w:cs="Times New Roman"/>
          <w:b/>
          <w:snapToGrid w:val="0"/>
          <w:color w:val="auto"/>
          <w:kern w:val="0"/>
          <w:sz w:val="24"/>
          <w:u w:val="none"/>
        </w:rPr>
        <w:t xml:space="preserve"> </w:t>
      </w:r>
      <w:r>
        <w:rPr>
          <w:rFonts w:hint="eastAsia" w:cs="Times New Roman"/>
          <w:b/>
          <w:snapToGrid w:val="0"/>
          <w:color w:val="auto"/>
          <w:kern w:val="0"/>
          <w:sz w:val="24"/>
          <w:u w:val="none"/>
          <w:lang w:val="en-US" w:eastAsia="zh-CN"/>
        </w:rPr>
        <w:t xml:space="preserve"> </w:t>
      </w:r>
      <w:r>
        <w:rPr>
          <w:rFonts w:hint="default" w:ascii="Times New Roman" w:hAnsi="Times New Roman" w:cs="Times New Roman"/>
          <w:b/>
          <w:snapToGrid w:val="0"/>
          <w:color w:val="auto"/>
          <w:kern w:val="0"/>
          <w:sz w:val="24"/>
          <w:u w:val="none"/>
        </w:rPr>
        <w:t>第一完成人签名：</w:t>
      </w:r>
      <w:r>
        <w:rPr>
          <w:rFonts w:hint="default" w:ascii="Times New Roman" w:hAnsi="Times New Roman" w:cs="Times New Roman"/>
          <w:b/>
          <w:bCs/>
          <w:color w:val="auto"/>
          <w:sz w:val="28"/>
          <w:u w:val="none"/>
        </w:rPr>
        <w:br w:type="page"/>
      </w:r>
    </w:p>
    <w:p>
      <w:pPr>
        <w:pStyle w:val="5"/>
        <w:bidi w:val="0"/>
        <w:rPr>
          <w:rFonts w:hint="default"/>
          <w:color w:val="auto"/>
          <w:lang w:eastAsia="zh-CN"/>
        </w:rPr>
      </w:pPr>
      <w:r>
        <w:rPr>
          <w:rFonts w:hint="default"/>
          <w:color w:val="auto"/>
        </w:rPr>
        <w:t>七、代表性论文</w:t>
      </w:r>
      <w:r>
        <w:rPr>
          <w:rFonts w:hint="default"/>
          <w:color w:val="auto"/>
          <w:lang w:eastAsia="zh-CN"/>
        </w:rPr>
        <w:t>（</w:t>
      </w:r>
      <w:r>
        <w:rPr>
          <w:rFonts w:hint="default"/>
          <w:color w:val="auto"/>
        </w:rPr>
        <w:t>专著</w:t>
      </w:r>
      <w:r>
        <w:rPr>
          <w:rFonts w:hint="default"/>
          <w:color w:val="auto"/>
          <w:lang w:eastAsia="zh-CN"/>
        </w:rPr>
        <w:t>）</w:t>
      </w:r>
      <w:r>
        <w:rPr>
          <w:rFonts w:hint="default"/>
          <w:color w:val="auto"/>
        </w:rPr>
        <w:t>被他人引用的情况</w:t>
      </w:r>
    </w:p>
    <w:tbl>
      <w:tblPr>
        <w:tblStyle w:val="21"/>
        <w:tblpPr w:leftFromText="180" w:rightFromText="180" w:vertAnchor="text" w:horzAnchor="margin" w:tblpXSpec="center" w:tblpY="270"/>
        <w:tblW w:w="95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868"/>
        <w:gridCol w:w="2985"/>
        <w:gridCol w:w="2355"/>
        <w:gridCol w:w="16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690" w:type="dxa"/>
            <w:noWrap w:val="0"/>
            <w:vAlign w:val="center"/>
          </w:tcPr>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序号</w:t>
            </w:r>
          </w:p>
        </w:tc>
        <w:tc>
          <w:tcPr>
            <w:tcW w:w="1868" w:type="dxa"/>
            <w:noWrap w:val="0"/>
            <w:vAlign w:val="center"/>
          </w:tcPr>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被引代表性论文（专著）序号</w:t>
            </w:r>
          </w:p>
        </w:tc>
        <w:tc>
          <w:tcPr>
            <w:tcW w:w="2985" w:type="dxa"/>
            <w:noWrap w:val="0"/>
            <w:vAlign w:val="center"/>
          </w:tcPr>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引文题目/作者</w:t>
            </w:r>
          </w:p>
        </w:tc>
        <w:tc>
          <w:tcPr>
            <w:tcW w:w="2355" w:type="dxa"/>
            <w:noWrap w:val="0"/>
            <w:vAlign w:val="center"/>
          </w:tcPr>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引文刊名</w:t>
            </w:r>
          </w:p>
        </w:tc>
        <w:tc>
          <w:tcPr>
            <w:tcW w:w="1612" w:type="dxa"/>
            <w:noWrap w:val="0"/>
            <w:vAlign w:val="center"/>
          </w:tcPr>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引文发表时间</w:t>
            </w:r>
          </w:p>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1</w:t>
            </w:r>
          </w:p>
        </w:tc>
        <w:tc>
          <w:tcPr>
            <w:tcW w:w="1868"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8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5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612"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2</w:t>
            </w:r>
          </w:p>
        </w:tc>
        <w:tc>
          <w:tcPr>
            <w:tcW w:w="1868"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8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5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612"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3</w:t>
            </w:r>
          </w:p>
        </w:tc>
        <w:tc>
          <w:tcPr>
            <w:tcW w:w="1868"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8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5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612"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4</w:t>
            </w:r>
          </w:p>
        </w:tc>
        <w:tc>
          <w:tcPr>
            <w:tcW w:w="1868"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8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5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612"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5</w:t>
            </w:r>
          </w:p>
        </w:tc>
        <w:tc>
          <w:tcPr>
            <w:tcW w:w="1868"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8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5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612"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6</w:t>
            </w:r>
          </w:p>
        </w:tc>
        <w:tc>
          <w:tcPr>
            <w:tcW w:w="1868"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8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5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612"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3" w:hRule="exact"/>
        </w:trPr>
        <w:tc>
          <w:tcPr>
            <w:tcW w:w="690" w:type="dxa"/>
            <w:tcBorders>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7</w:t>
            </w:r>
          </w:p>
        </w:tc>
        <w:tc>
          <w:tcPr>
            <w:tcW w:w="1868" w:type="dxa"/>
            <w:tcBorders>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85" w:type="dxa"/>
            <w:tcBorders>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55" w:type="dxa"/>
            <w:tcBorders>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612" w:type="dxa"/>
            <w:tcBorders>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8" w:hRule="exact"/>
        </w:trPr>
        <w:tc>
          <w:tcPr>
            <w:tcW w:w="690" w:type="dxa"/>
            <w:tcBorders>
              <w:top w:val="single" w:color="auto" w:sz="4" w:space="0"/>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8</w:t>
            </w:r>
          </w:p>
        </w:tc>
        <w:tc>
          <w:tcPr>
            <w:tcW w:w="1868" w:type="dxa"/>
            <w:tcBorders>
              <w:top w:val="single" w:color="auto" w:sz="4" w:space="0"/>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85" w:type="dxa"/>
            <w:tcBorders>
              <w:top w:val="single" w:color="auto" w:sz="4" w:space="0"/>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55" w:type="dxa"/>
            <w:tcBorders>
              <w:top w:val="single" w:color="auto" w:sz="4" w:space="0"/>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612" w:type="dxa"/>
            <w:tcBorders>
              <w:top w:val="single" w:color="auto" w:sz="4" w:space="0"/>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bl>
    <w:p>
      <w:pPr>
        <w:pStyle w:val="9"/>
        <w:adjustRightInd w:val="0"/>
        <w:spacing w:line="240" w:lineRule="auto"/>
        <w:ind w:firstLine="0" w:firstLineChars="0"/>
        <w:outlineLvl w:val="9"/>
        <w:rPr>
          <w:rFonts w:hint="default" w:ascii="Times New Roman" w:hAnsi="Times New Roman" w:cs="Times New Roman"/>
          <w:color w:val="auto"/>
          <w:u w:val="none"/>
          <w:lang w:eastAsia="zh-CN"/>
        </w:rPr>
      </w:pPr>
      <w:r>
        <w:rPr>
          <w:rFonts w:hint="default" w:ascii="Times New Roman" w:hAnsi="Times New Roman" w:cs="Times New Roman"/>
          <w:color w:val="auto"/>
          <w:sz w:val="21"/>
          <w:szCs w:val="21"/>
          <w:u w:val="none"/>
          <w:lang w:val="en-US" w:eastAsia="zh-CN"/>
        </w:rPr>
        <w:t>说明：如果以上所列</w:t>
      </w:r>
      <w:r>
        <w:rPr>
          <w:rFonts w:hint="default" w:ascii="Times New Roman" w:hAnsi="Times New Roman" w:cs="Times New Roman"/>
          <w:color w:val="auto"/>
          <w:sz w:val="21"/>
          <w:szCs w:val="21"/>
          <w:u w:val="none"/>
        </w:rPr>
        <w:t>引文题目/作者</w:t>
      </w:r>
      <w:r>
        <w:rPr>
          <w:rFonts w:hint="default" w:ascii="Times New Roman" w:hAnsi="Times New Roman" w:cs="Times New Roman"/>
          <w:color w:val="auto"/>
          <w:sz w:val="21"/>
          <w:szCs w:val="21"/>
          <w:u w:val="none"/>
          <w:lang w:eastAsia="zh-CN"/>
        </w:rPr>
        <w:t>、</w:t>
      </w:r>
      <w:r>
        <w:rPr>
          <w:rFonts w:hint="default" w:ascii="Times New Roman" w:hAnsi="Times New Roman" w:cs="Times New Roman"/>
          <w:color w:val="auto"/>
          <w:sz w:val="21"/>
          <w:szCs w:val="21"/>
          <w:u w:val="none"/>
        </w:rPr>
        <w:t>引文刊名</w:t>
      </w:r>
      <w:r>
        <w:rPr>
          <w:rFonts w:hint="default" w:ascii="Times New Roman" w:hAnsi="Times New Roman" w:cs="Times New Roman"/>
          <w:color w:val="auto"/>
          <w:sz w:val="21"/>
          <w:szCs w:val="21"/>
          <w:u w:val="none"/>
          <w:lang w:val="en-US" w:eastAsia="zh-CN"/>
        </w:rPr>
        <w:t>中含有英文论文（专著），则除了填写“七、代表性论文（专著）被他人引用的情况”，还需要填写下一页“附七、代表性论文（专著）被他人引用的情况（中文翻译版）”。二者的内容和顺序均保持一致。</w:t>
      </w:r>
      <w:r>
        <w:rPr>
          <w:rFonts w:hint="default" w:ascii="Times New Roman" w:hAnsi="Times New Roman" w:cs="Times New Roman"/>
          <w:b/>
          <w:color w:val="auto"/>
          <w:sz w:val="21"/>
          <w:szCs w:val="21"/>
          <w:u w:val="none"/>
          <w:lang w:val="en-US" w:eastAsia="zh-CN"/>
        </w:rPr>
        <w:t>如果以上所列</w:t>
      </w:r>
      <w:r>
        <w:rPr>
          <w:rFonts w:hint="default" w:ascii="Times New Roman" w:hAnsi="Times New Roman" w:cs="Times New Roman"/>
          <w:b/>
          <w:color w:val="auto"/>
          <w:sz w:val="21"/>
          <w:szCs w:val="21"/>
          <w:u w:val="none"/>
        </w:rPr>
        <w:t>引文题目/作者</w:t>
      </w:r>
      <w:r>
        <w:rPr>
          <w:rFonts w:hint="default" w:ascii="Times New Roman" w:hAnsi="Times New Roman" w:cs="Times New Roman"/>
          <w:b/>
          <w:color w:val="auto"/>
          <w:sz w:val="21"/>
          <w:szCs w:val="21"/>
          <w:u w:val="none"/>
          <w:lang w:eastAsia="zh-CN"/>
        </w:rPr>
        <w:t>、</w:t>
      </w:r>
      <w:r>
        <w:rPr>
          <w:rFonts w:hint="default" w:ascii="Times New Roman" w:hAnsi="Times New Roman" w:cs="Times New Roman"/>
          <w:b/>
          <w:color w:val="auto"/>
          <w:sz w:val="21"/>
          <w:szCs w:val="21"/>
          <w:u w:val="none"/>
        </w:rPr>
        <w:t>引文刊名</w:t>
      </w:r>
      <w:r>
        <w:rPr>
          <w:rFonts w:hint="default" w:ascii="Times New Roman" w:hAnsi="Times New Roman" w:cs="Times New Roman"/>
          <w:b/>
          <w:color w:val="auto"/>
          <w:sz w:val="21"/>
          <w:szCs w:val="21"/>
          <w:u w:val="none"/>
          <w:lang w:val="en-US" w:eastAsia="zh-CN"/>
        </w:rPr>
        <w:t>均为中文论文（专著），则不需要填写下一页。</w:t>
      </w:r>
    </w:p>
    <w:p>
      <w:pPr>
        <w:rPr>
          <w:rFonts w:hint="default" w:ascii="Times New Roman" w:hAnsi="Times New Roman" w:cs="Times New Roman"/>
          <w:color w:val="auto"/>
          <w:u w:val="none"/>
        </w:rPr>
      </w:pPr>
      <w:r>
        <w:rPr>
          <w:rFonts w:hint="default" w:ascii="Times New Roman" w:hAnsi="Times New Roman" w:cs="Times New Roman"/>
          <w:color w:val="auto"/>
          <w:u w:val="none"/>
        </w:rPr>
        <w:br w:type="page"/>
      </w:r>
    </w:p>
    <w:p>
      <w:pPr>
        <w:pStyle w:val="9"/>
        <w:ind w:firstLine="0" w:firstLineChars="0"/>
        <w:jc w:val="center"/>
        <w:outlineLvl w:val="9"/>
        <w:rPr>
          <w:rFonts w:hint="eastAsia" w:ascii="黑体" w:hAnsi="黑体" w:eastAsia="黑体" w:cs="黑体"/>
          <w:color w:val="auto"/>
          <w:sz w:val="28"/>
          <w:szCs w:val="28"/>
          <w:u w:val="none"/>
          <w:lang w:eastAsia="zh-CN"/>
        </w:rPr>
      </w:pPr>
      <w:r>
        <w:rPr>
          <w:rFonts w:hint="eastAsia" w:ascii="黑体" w:hAnsi="黑体" w:eastAsia="黑体" w:cs="黑体"/>
          <w:b/>
          <w:bCs/>
          <w:color w:val="auto"/>
          <w:sz w:val="28"/>
          <w:szCs w:val="28"/>
          <w:u w:val="none"/>
        </w:rPr>
        <w:t>附七、代表性论文</w:t>
      </w:r>
      <w:r>
        <w:rPr>
          <w:rFonts w:hint="eastAsia" w:ascii="黑体" w:hAnsi="黑体" w:eastAsia="黑体" w:cs="黑体"/>
          <w:b/>
          <w:bCs/>
          <w:color w:val="auto"/>
          <w:sz w:val="28"/>
          <w:szCs w:val="28"/>
          <w:u w:val="none"/>
          <w:lang w:eastAsia="zh-CN"/>
        </w:rPr>
        <w:t>（</w:t>
      </w:r>
      <w:r>
        <w:rPr>
          <w:rFonts w:hint="eastAsia" w:ascii="黑体" w:hAnsi="黑体" w:eastAsia="黑体" w:cs="黑体"/>
          <w:b/>
          <w:bCs/>
          <w:color w:val="auto"/>
          <w:sz w:val="28"/>
          <w:szCs w:val="28"/>
          <w:u w:val="none"/>
        </w:rPr>
        <w:t>专著</w:t>
      </w:r>
      <w:r>
        <w:rPr>
          <w:rFonts w:hint="eastAsia" w:ascii="黑体" w:hAnsi="黑体" w:eastAsia="黑体" w:cs="黑体"/>
          <w:b/>
          <w:bCs/>
          <w:color w:val="auto"/>
          <w:sz w:val="28"/>
          <w:szCs w:val="28"/>
          <w:u w:val="none"/>
          <w:lang w:eastAsia="zh-CN"/>
        </w:rPr>
        <w:t>）</w:t>
      </w:r>
      <w:r>
        <w:rPr>
          <w:rFonts w:hint="eastAsia" w:ascii="黑体" w:hAnsi="黑体" w:eastAsia="黑体" w:cs="黑体"/>
          <w:b/>
          <w:bCs/>
          <w:color w:val="auto"/>
          <w:sz w:val="28"/>
          <w:szCs w:val="28"/>
          <w:u w:val="none"/>
        </w:rPr>
        <w:t>被他人引用的情况</w:t>
      </w:r>
    </w:p>
    <w:p>
      <w:pPr>
        <w:pStyle w:val="9"/>
        <w:ind w:firstLine="0" w:firstLineChars="0"/>
        <w:jc w:val="center"/>
        <w:outlineLvl w:val="9"/>
        <w:rPr>
          <w:rFonts w:hint="default" w:ascii="Times New Roman" w:hAnsi="Times New Roman" w:cs="Times New Roman"/>
          <w:color w:val="auto"/>
          <w:sz w:val="28"/>
          <w:u w:val="none"/>
          <w:lang w:eastAsia="zh-CN"/>
        </w:rPr>
      </w:pPr>
      <w:r>
        <w:rPr>
          <w:rFonts w:hint="default" w:ascii="Times New Roman" w:hAnsi="Times New Roman" w:cs="Times New Roman"/>
          <w:b/>
          <w:color w:val="auto"/>
          <w:sz w:val="28"/>
          <w:szCs w:val="28"/>
          <w:u w:val="none"/>
          <w:lang w:eastAsia="zh-CN"/>
        </w:rPr>
        <w:t>（中文翻译版</w:t>
      </w:r>
      <w:r>
        <w:rPr>
          <w:rFonts w:hint="default" w:ascii="Times New Roman" w:hAnsi="Times New Roman" w:cs="Times New Roman"/>
          <w:b/>
          <w:color w:val="auto"/>
          <w:sz w:val="28"/>
          <w:szCs w:val="28"/>
          <w:u w:val="none"/>
        </w:rPr>
        <w:t>）</w:t>
      </w:r>
    </w:p>
    <w:tbl>
      <w:tblPr>
        <w:tblStyle w:val="21"/>
        <w:tblpPr w:leftFromText="180" w:rightFromText="180" w:vertAnchor="text" w:horzAnchor="margin" w:tblpXSpec="center" w:tblpY="270"/>
        <w:tblW w:w="939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845"/>
        <w:gridCol w:w="2949"/>
        <w:gridCol w:w="2327"/>
        <w:gridCol w:w="15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681" w:type="dxa"/>
            <w:noWrap w:val="0"/>
            <w:vAlign w:val="center"/>
          </w:tcPr>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序号</w:t>
            </w:r>
          </w:p>
        </w:tc>
        <w:tc>
          <w:tcPr>
            <w:tcW w:w="1845" w:type="dxa"/>
            <w:noWrap w:val="0"/>
            <w:vAlign w:val="center"/>
          </w:tcPr>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被引代表性论文（专著）序号</w:t>
            </w:r>
          </w:p>
        </w:tc>
        <w:tc>
          <w:tcPr>
            <w:tcW w:w="2949" w:type="dxa"/>
            <w:noWrap w:val="0"/>
            <w:vAlign w:val="center"/>
          </w:tcPr>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引文题目/作者</w:t>
            </w:r>
          </w:p>
        </w:tc>
        <w:tc>
          <w:tcPr>
            <w:tcW w:w="2327" w:type="dxa"/>
            <w:noWrap w:val="0"/>
            <w:vAlign w:val="center"/>
          </w:tcPr>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引文刊名</w:t>
            </w:r>
          </w:p>
        </w:tc>
        <w:tc>
          <w:tcPr>
            <w:tcW w:w="1593" w:type="dxa"/>
            <w:noWrap w:val="0"/>
            <w:vAlign w:val="center"/>
          </w:tcPr>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引文发表时间</w:t>
            </w:r>
          </w:p>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1</w:t>
            </w:r>
          </w:p>
        </w:tc>
        <w:tc>
          <w:tcPr>
            <w:tcW w:w="184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49"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27"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593"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2</w:t>
            </w:r>
          </w:p>
        </w:tc>
        <w:tc>
          <w:tcPr>
            <w:tcW w:w="184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49"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27"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593"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3</w:t>
            </w:r>
          </w:p>
        </w:tc>
        <w:tc>
          <w:tcPr>
            <w:tcW w:w="184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49"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27"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593"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4</w:t>
            </w:r>
          </w:p>
        </w:tc>
        <w:tc>
          <w:tcPr>
            <w:tcW w:w="184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49"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27"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593"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5</w:t>
            </w:r>
          </w:p>
        </w:tc>
        <w:tc>
          <w:tcPr>
            <w:tcW w:w="184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49"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27"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593"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6</w:t>
            </w:r>
          </w:p>
        </w:tc>
        <w:tc>
          <w:tcPr>
            <w:tcW w:w="184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49"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27"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593"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6" w:hRule="exact"/>
        </w:trPr>
        <w:tc>
          <w:tcPr>
            <w:tcW w:w="681" w:type="dxa"/>
            <w:tcBorders>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7</w:t>
            </w:r>
          </w:p>
        </w:tc>
        <w:tc>
          <w:tcPr>
            <w:tcW w:w="1845" w:type="dxa"/>
            <w:tcBorders>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49" w:type="dxa"/>
            <w:tcBorders>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27" w:type="dxa"/>
            <w:tcBorders>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593" w:type="dxa"/>
            <w:tcBorders>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5" w:hRule="exact"/>
        </w:trPr>
        <w:tc>
          <w:tcPr>
            <w:tcW w:w="681" w:type="dxa"/>
            <w:tcBorders>
              <w:top w:val="single" w:color="auto" w:sz="4" w:space="0"/>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8</w:t>
            </w:r>
          </w:p>
        </w:tc>
        <w:tc>
          <w:tcPr>
            <w:tcW w:w="1845" w:type="dxa"/>
            <w:tcBorders>
              <w:top w:val="single" w:color="auto" w:sz="4" w:space="0"/>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49" w:type="dxa"/>
            <w:tcBorders>
              <w:top w:val="single" w:color="auto" w:sz="4" w:space="0"/>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27" w:type="dxa"/>
            <w:tcBorders>
              <w:top w:val="single" w:color="auto" w:sz="4" w:space="0"/>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593" w:type="dxa"/>
            <w:tcBorders>
              <w:top w:val="single" w:color="auto" w:sz="4" w:space="0"/>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bl>
    <w:p>
      <w:pPr>
        <w:pStyle w:val="9"/>
        <w:spacing w:line="240" w:lineRule="auto"/>
        <w:ind w:firstLine="420"/>
        <w:rPr>
          <w:rFonts w:hint="default" w:ascii="Times New Roman" w:hAnsi="Times New Roman" w:cs="Times New Roman"/>
          <w:color w:val="auto"/>
          <w:u w:val="none"/>
          <w:lang w:eastAsia="zh-CN"/>
        </w:rPr>
      </w:pPr>
      <w:r>
        <w:rPr>
          <w:rFonts w:hint="default" w:ascii="Times New Roman" w:hAnsi="Times New Roman" w:cs="Times New Roman"/>
          <w:color w:val="auto"/>
          <w:sz w:val="21"/>
          <w:szCs w:val="21"/>
          <w:u w:val="none"/>
          <w:lang w:val="en-US" w:eastAsia="zh-CN"/>
        </w:rPr>
        <w:t>说明：本表所列为“七、代表性论文（专著）被他人引用的情况”的中文翻译版，二者所列引文（专著）内容和顺序均保持一致。其中，中文引文论文（专著）目录保持不变，英文引文（专著）目录须准确翻译为中文。</w:t>
      </w:r>
      <w:r>
        <w:rPr>
          <w:rFonts w:hint="default" w:ascii="Times New Roman" w:hAnsi="Times New Roman" w:cs="Times New Roman"/>
          <w:b/>
          <w:color w:val="auto"/>
          <w:sz w:val="21"/>
          <w:szCs w:val="21"/>
          <w:u w:val="none"/>
          <w:lang w:val="en-US" w:eastAsia="zh-CN"/>
        </w:rPr>
        <w:t>如果所列引文题目/作者、引文刊名均为中文，则不需要填写此页。</w:t>
      </w:r>
    </w:p>
    <w:p>
      <w:pPr>
        <w:rPr>
          <w:rFonts w:hint="default" w:ascii="Times New Roman" w:hAnsi="Times New Roman" w:cs="Times New Roman"/>
          <w:color w:val="auto"/>
          <w:u w:val="none"/>
        </w:rPr>
      </w:pPr>
      <w:r>
        <w:rPr>
          <w:rFonts w:hint="default" w:ascii="Times New Roman" w:hAnsi="Times New Roman" w:cs="Times New Roman"/>
          <w:color w:val="auto"/>
          <w:u w:val="none"/>
        </w:rPr>
        <w:br w:type="page"/>
      </w:r>
    </w:p>
    <w:p>
      <w:pPr>
        <w:pStyle w:val="5"/>
        <w:bidi w:val="0"/>
        <w:rPr>
          <w:rFonts w:hint="default"/>
          <w:color w:val="auto"/>
        </w:rPr>
      </w:pPr>
      <w:r>
        <w:rPr>
          <w:rFonts w:hint="default"/>
          <w:color w:val="auto"/>
        </w:rPr>
        <w:t>八、主要完成人情况表</w:t>
      </w:r>
    </w:p>
    <w:tbl>
      <w:tblPr>
        <w:tblStyle w:val="21"/>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姓    名</w:t>
            </w:r>
          </w:p>
        </w:tc>
        <w:tc>
          <w:tcPr>
            <w:tcW w:w="1360" w:type="dxa"/>
            <w:gridSpan w:val="2"/>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739"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性别</w:t>
            </w:r>
          </w:p>
        </w:tc>
        <w:tc>
          <w:tcPr>
            <w:tcW w:w="546"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排    名</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国    籍</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出生年月</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出 生 地</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民    族</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身份证号</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归国人员</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归国时间</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技术职称</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最高学历</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最高学位</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毕业学校</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毕业时间</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所学专业</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电子邮箱</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办公电话</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移动电话</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通讯地址</w:t>
            </w:r>
          </w:p>
        </w:tc>
        <w:tc>
          <w:tcPr>
            <w:tcW w:w="5108" w:type="dxa"/>
            <w:gridSpan w:val="7"/>
            <w:tcBorders>
              <w:bottom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邮政编码</w:t>
            </w:r>
          </w:p>
        </w:tc>
        <w:tc>
          <w:tcPr>
            <w:tcW w:w="1642" w:type="dxa"/>
            <w:tcBorders>
              <w:bottom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工作单位</w:t>
            </w:r>
          </w:p>
        </w:tc>
        <w:tc>
          <w:tcPr>
            <w:tcW w:w="5108" w:type="dxa"/>
            <w:gridSpan w:val="7"/>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tcBorders>
              <w:top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行政职务</w:t>
            </w:r>
          </w:p>
        </w:tc>
        <w:tc>
          <w:tcPr>
            <w:tcW w:w="1642" w:type="dxa"/>
            <w:tcBorders>
              <w:top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二级单位</w:t>
            </w:r>
          </w:p>
        </w:tc>
        <w:tc>
          <w:tcPr>
            <w:tcW w:w="5108" w:type="dxa"/>
            <w:gridSpan w:val="7"/>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党    派</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完成单位</w:t>
            </w:r>
          </w:p>
        </w:tc>
        <w:tc>
          <w:tcPr>
            <w:tcW w:w="5108" w:type="dxa"/>
            <w:gridSpan w:val="7"/>
            <w:vMerge w:val="restart"/>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所 在 地</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5108" w:type="dxa"/>
            <w:gridSpan w:val="7"/>
            <w:vMerge w:val="continue"/>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单位性质</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9"/>
              <w:spacing w:line="390" w:lineRule="exact"/>
              <w:ind w:firstLine="0" w:firstLineChars="0"/>
              <w:jc w:val="left"/>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参加本项目的起止时间</w:t>
            </w:r>
          </w:p>
        </w:tc>
        <w:tc>
          <w:tcPr>
            <w:tcW w:w="6541" w:type="dxa"/>
            <w:gridSpan w:val="8"/>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20" w:beforeLine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对本项目主要科学发现点的贡献及其支持材料：（限200字）：</w:t>
            </w: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9"/>
              <w:spacing w:line="390" w:lineRule="exact"/>
              <w:ind w:firstLine="0" w:firstLineChars="0"/>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支</w:t>
            </w:r>
            <w:r>
              <w:rPr>
                <w:rFonts w:hint="default" w:ascii="Times New Roman" w:hAnsi="Times New Roman" w:cs="Times New Roman"/>
                <w:color w:val="auto"/>
                <w:sz w:val="21"/>
                <w:szCs w:val="21"/>
                <w:u w:val="none"/>
                <w:lang w:eastAsia="zh-CN"/>
              </w:rPr>
              <w:t>撑</w:t>
            </w:r>
            <w:r>
              <w:rPr>
                <w:rFonts w:hint="default" w:ascii="Times New Roman" w:hAnsi="Times New Roman" w:cs="Times New Roman"/>
                <w:color w:val="auto"/>
                <w:sz w:val="21"/>
                <w:szCs w:val="21"/>
                <w:u w:val="none"/>
                <w:lang w:val="en-US" w:eastAsia="zh-CN"/>
              </w:rPr>
              <w:t>上述贡献的旁证材料及附件中的编号：</w:t>
            </w: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9"/>
              <w:spacing w:line="390" w:lineRule="exact"/>
              <w:ind w:firstLine="0" w:firstLineChars="0"/>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曾获省级以上科技奖励情况（限200字）：</w:t>
            </w:r>
          </w:p>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top"/>
          </w:tcPr>
          <w:p>
            <w:pPr>
              <w:pStyle w:val="9"/>
              <w:spacing w:line="240" w:lineRule="auto"/>
              <w:ind w:firstLine="422"/>
              <w:rPr>
                <w:rFonts w:hint="default" w:ascii="Times New Roman" w:hAnsi="Times New Roman" w:cs="Times New Roman"/>
                <w:color w:val="auto"/>
                <w:sz w:val="21"/>
                <w:szCs w:val="24"/>
                <w:u w:val="none"/>
                <w:lang w:val="en-US" w:eastAsia="zh-CN"/>
              </w:rPr>
            </w:pPr>
            <w:r>
              <w:rPr>
                <w:rFonts w:hint="default" w:ascii="Times New Roman" w:hAnsi="Times New Roman" w:cs="Times New Roman"/>
                <w:b/>
                <w:color w:val="auto"/>
                <w:sz w:val="21"/>
                <w:szCs w:val="21"/>
                <w:u w:val="none"/>
                <w:lang w:val="en-US" w:eastAsia="zh-CN"/>
              </w:rPr>
              <w:t>声明：</w:t>
            </w:r>
            <w:r>
              <w:rPr>
                <w:rFonts w:hint="default" w:ascii="Times New Roman" w:hAnsi="Times New Roman" w:cs="Times New Roman"/>
                <w:color w:val="auto"/>
                <w:sz w:val="21"/>
                <w:szCs w:val="21"/>
                <w:u w:val="none"/>
                <w:lang w:val="en-US" w:eastAsia="zh-CN"/>
              </w:rPr>
              <w:t>本人同意完成人排名，遵守《河南省科学技术奖励办法》等有关规定，遵守评</w:t>
            </w:r>
            <w:r>
              <w:rPr>
                <w:rFonts w:hint="default" w:ascii="Times New Roman" w:hAnsi="Times New Roman" w:cs="Times New Roman"/>
                <w:color w:val="auto"/>
                <w:sz w:val="21"/>
                <w:szCs w:val="24"/>
                <w:u w:val="none"/>
                <w:lang w:val="en-US" w:eastAsia="zh-CN"/>
              </w:rPr>
              <w:t>审工作纪律，保证所提供的有关材料真实有效，且不存在违反相关法律法规及侵犯他人知识产权的情形。</w:t>
            </w:r>
            <w:r>
              <w:rPr>
                <w:rFonts w:hint="default" w:ascii="Times New Roman" w:hAnsi="Times New Roman" w:cs="Times New Roman"/>
                <w:b/>
                <w:color w:val="auto"/>
                <w:sz w:val="21"/>
                <w:szCs w:val="24"/>
                <w:u w:val="none"/>
                <w:lang w:val="en-US" w:eastAsia="zh-CN"/>
              </w:rPr>
              <w:t>该项目是本人本年度被提名的唯一项目。</w:t>
            </w:r>
            <w:r>
              <w:rPr>
                <w:rFonts w:hint="default" w:ascii="Times New Roman" w:hAnsi="Times New Roman" w:cs="Times New Roman"/>
                <w:color w:val="auto"/>
                <w:sz w:val="21"/>
                <w:szCs w:val="24"/>
                <w:u w:val="none"/>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hint="default" w:ascii="Times New Roman" w:hAnsi="Times New Roman" w:cs="Times New Roman"/>
                <w:color w:val="auto"/>
                <w:szCs w:val="21"/>
                <w:u w:val="none"/>
              </w:rPr>
            </w:pPr>
          </w:p>
          <w:p>
            <w:pPr>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本人签名：</w:t>
            </w:r>
          </w:p>
          <w:p>
            <w:pPr>
              <w:ind w:firstLine="2100" w:firstLineChars="1000"/>
              <w:rPr>
                <w:rFonts w:hint="default" w:ascii="Times New Roman" w:hAnsi="Times New Roman" w:cs="Times New Roman"/>
                <w:color w:val="auto"/>
                <w:szCs w:val="21"/>
                <w:u w:val="none"/>
              </w:rPr>
            </w:pPr>
          </w:p>
          <w:p>
            <w:pPr>
              <w:ind w:firstLine="2100" w:firstLineChars="1000"/>
              <w:rPr>
                <w:rFonts w:hint="default" w:ascii="Times New Roman" w:hAnsi="Times New Roman" w:cs="Times New Roman"/>
                <w:color w:val="auto"/>
                <w:szCs w:val="21"/>
                <w:u w:val="none"/>
              </w:rPr>
            </w:pPr>
          </w:p>
          <w:p>
            <w:pPr>
              <w:ind w:firstLine="3570" w:firstLineChars="17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 xml:space="preserve">年    月  </w:t>
            </w:r>
            <w:r>
              <w:rPr>
                <w:rFonts w:hint="eastAsia" w:cs="Times New Roman"/>
                <w:color w:val="auto"/>
                <w:szCs w:val="21"/>
                <w:u w:val="none"/>
                <w:lang w:val="en-US" w:eastAsia="zh-CN"/>
              </w:rPr>
              <w:t xml:space="preserve"> </w:t>
            </w:r>
            <w:r>
              <w:rPr>
                <w:rFonts w:hint="default" w:ascii="Times New Roman" w:hAnsi="Times New Roman" w:cs="Times New Roman"/>
                <w:color w:val="auto"/>
                <w:szCs w:val="21"/>
                <w:u w:val="none"/>
              </w:rPr>
              <w:t xml:space="preserve"> 日</w:t>
            </w:r>
          </w:p>
        </w:tc>
        <w:tc>
          <w:tcPr>
            <w:tcW w:w="3564" w:type="dxa"/>
            <w:gridSpan w:val="3"/>
            <w:tcBorders>
              <w:bottom w:val="single" w:color="auto" w:sz="8" w:space="0"/>
            </w:tcBorders>
            <w:noWrap w:val="0"/>
            <w:vAlign w:val="top"/>
          </w:tcPr>
          <w:p>
            <w:pPr>
              <w:ind w:firstLine="411" w:firstLineChars="196"/>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完成单位声明：</w:t>
            </w:r>
            <w:r>
              <w:rPr>
                <w:rFonts w:hint="default" w:ascii="Times New Roman" w:hAnsi="Times New Roman" w:cs="Times New Roman"/>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工作单位声明</w:t>
            </w:r>
            <w:r>
              <w:rPr>
                <w:rFonts w:hint="default" w:ascii="Times New Roman" w:hAnsi="Times New Roman" w:cs="Times New Roman"/>
                <w:color w:val="auto"/>
                <w:szCs w:val="21"/>
                <w:u w:val="none"/>
              </w:rPr>
              <w:t>：本单位对该完成人被提名无异议。</w:t>
            </w:r>
          </w:p>
          <w:p>
            <w:pPr>
              <w:pStyle w:val="2"/>
              <w:rPr>
                <w:rFonts w:hint="default"/>
                <w:color w:val="auto"/>
              </w:rPr>
            </w:pPr>
          </w:p>
          <w:p>
            <w:pPr>
              <w:spacing w:before="120" w:beforeLines="50"/>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单位（盖章）</w:t>
            </w:r>
          </w:p>
          <w:p>
            <w:pPr>
              <w:spacing w:before="120" w:beforeLines="50"/>
              <w:ind w:firstLine="1890" w:firstLineChars="900"/>
              <w:jc w:val="both"/>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 xml:space="preserve">年   月   日                                </w:t>
            </w:r>
          </w:p>
        </w:tc>
      </w:tr>
    </w:tbl>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snapToGrid w:val="0"/>
        <w:spacing w:line="360" w:lineRule="auto"/>
        <w:jc w:val="center"/>
        <w:rPr>
          <w:rFonts w:hint="eastAsia" w:ascii="黑体" w:hAnsi="黑体" w:eastAsia="黑体" w:cs="黑体"/>
          <w:b/>
          <w:color w:val="auto"/>
          <w:sz w:val="28"/>
          <w:u w:val="none"/>
        </w:rPr>
      </w:pPr>
      <w:r>
        <w:rPr>
          <w:rFonts w:hint="eastAsia" w:ascii="黑体" w:hAnsi="黑体" w:eastAsia="黑体" w:cs="黑体"/>
          <w:b/>
          <w:bCs/>
          <w:color w:val="auto"/>
          <w:sz w:val="28"/>
          <w:u w:val="none"/>
        </w:rPr>
        <w:t>八、</w:t>
      </w:r>
      <w:r>
        <w:rPr>
          <w:rFonts w:hint="eastAsia" w:ascii="黑体" w:hAnsi="黑体" w:eastAsia="黑体" w:cs="黑体"/>
          <w:b/>
          <w:color w:val="auto"/>
          <w:sz w:val="28"/>
          <w:u w:val="none"/>
        </w:rPr>
        <w:t>主要完成人情况表</w:t>
      </w:r>
    </w:p>
    <w:p>
      <w:pPr>
        <w:pStyle w:val="44"/>
        <w:ind w:firstLine="0" w:firstLineChars="0"/>
        <w:jc w:val="center"/>
        <w:rPr>
          <w:rFonts w:hint="default" w:ascii="Times New Roman" w:hAnsi="Times New Roman" w:cs="Times New Roman"/>
          <w:color w:val="auto"/>
          <w:szCs w:val="24"/>
          <w:u w:val="none"/>
        </w:rPr>
      </w:pPr>
      <w:r>
        <w:rPr>
          <w:rFonts w:hint="default" w:ascii="Times New Roman" w:hAnsi="Times New Roman" w:cs="Times New Roman"/>
          <w:color w:val="auto"/>
          <w:szCs w:val="24"/>
          <w:u w:val="none"/>
        </w:rPr>
        <w:t>（适用于外籍完成人）</w:t>
      </w:r>
    </w:p>
    <w:tbl>
      <w:tblPr>
        <w:tblStyle w:val="21"/>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护照姓名</w:t>
            </w:r>
          </w:p>
        </w:tc>
        <w:tc>
          <w:tcPr>
            <w:tcW w:w="1495" w:type="dxa"/>
            <w:gridSpan w:val="2"/>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710"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性别</w:t>
            </w:r>
          </w:p>
        </w:tc>
        <w:tc>
          <w:tcPr>
            <w:tcW w:w="580"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排    名</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国    籍</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中 文 名</w:t>
            </w:r>
          </w:p>
        </w:tc>
        <w:tc>
          <w:tcPr>
            <w:tcW w:w="278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出生年月</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出 生 地</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护 照 号</w:t>
            </w:r>
          </w:p>
        </w:tc>
        <w:tc>
          <w:tcPr>
            <w:tcW w:w="7973" w:type="dxa"/>
            <w:gridSpan w:val="9"/>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职    称</w:t>
            </w:r>
          </w:p>
        </w:tc>
        <w:tc>
          <w:tcPr>
            <w:tcW w:w="278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最高学历</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最高学位</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毕业学校</w:t>
            </w:r>
          </w:p>
        </w:tc>
        <w:tc>
          <w:tcPr>
            <w:tcW w:w="278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毕业时间</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所学专业</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电子邮箱</w:t>
            </w:r>
          </w:p>
        </w:tc>
        <w:tc>
          <w:tcPr>
            <w:tcW w:w="278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办公电话</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移动电话</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通讯地址</w:t>
            </w:r>
          </w:p>
        </w:tc>
        <w:tc>
          <w:tcPr>
            <w:tcW w:w="7973" w:type="dxa"/>
            <w:gridSpan w:val="9"/>
            <w:tcBorders>
              <w:bottom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工作单位</w:t>
            </w:r>
          </w:p>
        </w:tc>
        <w:tc>
          <w:tcPr>
            <w:tcW w:w="5125" w:type="dxa"/>
            <w:gridSpan w:val="7"/>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tcBorders>
              <w:top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行政职务</w:t>
            </w:r>
          </w:p>
        </w:tc>
        <w:tc>
          <w:tcPr>
            <w:tcW w:w="1687" w:type="dxa"/>
            <w:tcBorders>
              <w:top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完成单位</w:t>
            </w:r>
          </w:p>
        </w:tc>
        <w:tc>
          <w:tcPr>
            <w:tcW w:w="5125" w:type="dxa"/>
            <w:gridSpan w:val="7"/>
            <w:vMerge w:val="restart"/>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所 在 地</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5125" w:type="dxa"/>
            <w:gridSpan w:val="7"/>
            <w:vMerge w:val="continue"/>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单位性质</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9"/>
              <w:spacing w:line="390" w:lineRule="exact"/>
              <w:ind w:firstLine="0" w:firstLineChars="0"/>
              <w:jc w:val="left"/>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国内任职起止时间</w:t>
            </w:r>
          </w:p>
        </w:tc>
        <w:tc>
          <w:tcPr>
            <w:tcW w:w="6625" w:type="dxa"/>
            <w:gridSpan w:val="8"/>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9"/>
              <w:spacing w:line="390" w:lineRule="exact"/>
              <w:ind w:firstLine="0" w:firstLineChars="0"/>
              <w:jc w:val="left"/>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参加本项目的起止时间</w:t>
            </w:r>
          </w:p>
        </w:tc>
        <w:tc>
          <w:tcPr>
            <w:tcW w:w="6625" w:type="dxa"/>
            <w:gridSpan w:val="8"/>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对本项目主要学术贡献：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曾获中国国家科技奖励和省部级奖励情况：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承担中国或我省科研计划或参与人才引进计划等情况：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工作履历： </w:t>
            </w: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top"/>
          </w:tcPr>
          <w:p>
            <w:pPr>
              <w:pStyle w:val="9"/>
              <w:spacing w:line="240" w:lineRule="auto"/>
              <w:ind w:firstLine="422"/>
              <w:rPr>
                <w:rFonts w:hint="default" w:ascii="Times New Roman" w:hAnsi="Times New Roman" w:cs="Times New Roman"/>
                <w:color w:val="auto"/>
                <w:sz w:val="21"/>
                <w:szCs w:val="24"/>
                <w:u w:val="none"/>
                <w:lang w:val="en-US" w:eastAsia="zh-CN"/>
              </w:rPr>
            </w:pPr>
            <w:r>
              <w:rPr>
                <w:rFonts w:hint="default" w:ascii="Times New Roman" w:hAnsi="Times New Roman" w:cs="Times New Roman"/>
                <w:b/>
                <w:color w:val="auto"/>
                <w:sz w:val="21"/>
                <w:szCs w:val="21"/>
                <w:u w:val="none"/>
                <w:lang w:val="en-US" w:eastAsia="zh-CN"/>
              </w:rPr>
              <w:t>声明：</w:t>
            </w:r>
            <w:r>
              <w:rPr>
                <w:rFonts w:hint="default" w:ascii="Times New Roman" w:hAnsi="Times New Roman" w:cs="Times New Roman"/>
                <w:color w:val="auto"/>
                <w:sz w:val="21"/>
                <w:szCs w:val="21"/>
                <w:u w:val="none"/>
                <w:lang w:val="en-US" w:eastAsia="zh-CN"/>
              </w:rPr>
              <w:t>本人同意完成人排名，遵守《河南省科学技术奖励办法》等有关规定，遵守评审工作纪律，保证所提供的</w:t>
            </w:r>
            <w:r>
              <w:rPr>
                <w:rFonts w:hint="default" w:ascii="Times New Roman" w:hAnsi="Times New Roman" w:cs="Times New Roman"/>
                <w:color w:val="auto"/>
                <w:sz w:val="21"/>
                <w:szCs w:val="24"/>
                <w:u w:val="none"/>
                <w:lang w:val="en-US" w:eastAsia="zh-CN"/>
              </w:rPr>
              <w:t>有关材料真实有效，且不存在违反相关法律法规及侵犯他人知识产权的情形。</w:t>
            </w:r>
            <w:r>
              <w:rPr>
                <w:rFonts w:hint="default" w:ascii="Times New Roman" w:hAnsi="Times New Roman" w:cs="Times New Roman"/>
                <w:b/>
                <w:color w:val="auto"/>
                <w:sz w:val="21"/>
                <w:szCs w:val="24"/>
                <w:u w:val="none"/>
                <w:lang w:val="en-US" w:eastAsia="zh-CN"/>
              </w:rPr>
              <w:t>该项目是本人本年度被提名的唯一项目。</w:t>
            </w:r>
            <w:r>
              <w:rPr>
                <w:rFonts w:hint="default" w:ascii="Times New Roman" w:hAnsi="Times New Roman" w:cs="Times New Roman"/>
                <w:color w:val="auto"/>
                <w:sz w:val="21"/>
                <w:szCs w:val="24"/>
                <w:u w:val="none"/>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hint="default" w:ascii="Times New Roman" w:hAnsi="Times New Roman" w:cs="Times New Roman"/>
                <w:color w:val="auto"/>
                <w:szCs w:val="21"/>
                <w:u w:val="none"/>
              </w:rPr>
            </w:pPr>
          </w:p>
          <w:p>
            <w:pPr>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本人签名：</w:t>
            </w:r>
          </w:p>
          <w:p>
            <w:pPr>
              <w:pStyle w:val="2"/>
              <w:rPr>
                <w:rFonts w:hint="default"/>
                <w:color w:val="auto"/>
              </w:rPr>
            </w:pPr>
          </w:p>
          <w:p>
            <w:pPr>
              <w:pStyle w:val="2"/>
              <w:rPr>
                <w:rFonts w:hint="default"/>
                <w:color w:val="auto"/>
              </w:rPr>
            </w:pPr>
          </w:p>
          <w:p>
            <w:pPr>
              <w:ind w:firstLine="3570" w:firstLineChars="17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年    月</w:t>
            </w:r>
            <w:r>
              <w:rPr>
                <w:rFonts w:hint="eastAsia" w:cs="Times New Roman"/>
                <w:color w:val="auto"/>
                <w:szCs w:val="21"/>
                <w:u w:val="none"/>
                <w:lang w:val="en-US" w:eastAsia="zh-CN"/>
              </w:rPr>
              <w:t xml:space="preserve"> </w:t>
            </w:r>
            <w:r>
              <w:rPr>
                <w:rFonts w:hint="default" w:ascii="Times New Roman" w:hAnsi="Times New Roman" w:cs="Times New Roman"/>
                <w:color w:val="auto"/>
                <w:szCs w:val="21"/>
                <w:u w:val="none"/>
              </w:rPr>
              <w:t xml:space="preserve">   日</w:t>
            </w:r>
          </w:p>
        </w:tc>
        <w:tc>
          <w:tcPr>
            <w:tcW w:w="3575" w:type="dxa"/>
            <w:gridSpan w:val="3"/>
            <w:tcBorders>
              <w:bottom w:val="single" w:color="auto" w:sz="8" w:space="0"/>
            </w:tcBorders>
            <w:noWrap w:val="0"/>
            <w:vAlign w:val="top"/>
          </w:tcPr>
          <w:p>
            <w:pPr>
              <w:ind w:firstLine="411" w:firstLineChars="196"/>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完成单位声明：</w:t>
            </w:r>
            <w:r>
              <w:rPr>
                <w:rFonts w:hint="default" w:ascii="Times New Roman" w:hAnsi="Times New Roman" w:cs="Times New Roman"/>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工作单位声明</w:t>
            </w:r>
            <w:r>
              <w:rPr>
                <w:rFonts w:hint="default" w:ascii="Times New Roman" w:hAnsi="Times New Roman" w:cs="Times New Roman"/>
                <w:color w:val="auto"/>
                <w:szCs w:val="21"/>
                <w:u w:val="none"/>
              </w:rPr>
              <w:t>：本单位对该完成人被提名无异议。</w:t>
            </w:r>
          </w:p>
          <w:p>
            <w:pPr>
              <w:spacing w:before="120" w:beforeLines="50"/>
              <w:ind w:firstLine="420" w:firstLineChars="200"/>
              <w:rPr>
                <w:rFonts w:hint="default" w:ascii="Times New Roman" w:hAnsi="Times New Roman" w:cs="Times New Roman"/>
                <w:color w:val="auto"/>
                <w:szCs w:val="21"/>
                <w:u w:val="none"/>
              </w:rPr>
            </w:pPr>
          </w:p>
          <w:p>
            <w:pPr>
              <w:spacing w:before="120" w:beforeLines="50"/>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单位（盖章）</w:t>
            </w:r>
          </w:p>
          <w:p>
            <w:pPr>
              <w:spacing w:before="120" w:beforeLines="50"/>
              <w:jc w:val="right"/>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 xml:space="preserve">年   月   日                                </w:t>
            </w:r>
          </w:p>
        </w:tc>
      </w:tr>
    </w:tbl>
    <w:p>
      <w:pPr>
        <w:rPr>
          <w:rFonts w:hint="default" w:ascii="Times New Roman" w:hAnsi="Times New Roman" w:eastAsia="黑体" w:cs="Times New Roman"/>
          <w:color w:val="auto"/>
          <w:sz w:val="28"/>
          <w:szCs w:val="28"/>
          <w:u w:val="none"/>
        </w:rPr>
      </w:pPr>
      <w:r>
        <w:rPr>
          <w:rFonts w:hint="default" w:ascii="Times New Roman" w:hAnsi="Times New Roman" w:eastAsia="黑体" w:cs="Times New Roman"/>
          <w:color w:val="auto"/>
          <w:sz w:val="28"/>
          <w:szCs w:val="28"/>
          <w:u w:val="none"/>
        </w:rPr>
        <w:br w:type="page"/>
      </w:r>
    </w:p>
    <w:p>
      <w:pPr>
        <w:pStyle w:val="5"/>
        <w:bidi w:val="0"/>
        <w:rPr>
          <w:rFonts w:hint="default"/>
          <w:color w:val="auto"/>
        </w:rPr>
      </w:pPr>
      <w:r>
        <w:rPr>
          <w:rFonts w:hint="default"/>
          <w:color w:val="auto"/>
        </w:rPr>
        <w:t>九、主要完成单位情况表</w:t>
      </w:r>
    </w:p>
    <w:tbl>
      <w:tblPr>
        <w:tblStyle w:val="21"/>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单位名称</w:t>
            </w:r>
          </w:p>
        </w:tc>
        <w:tc>
          <w:tcPr>
            <w:tcW w:w="7774" w:type="dxa"/>
            <w:gridSpan w:val="6"/>
            <w:tcBorders>
              <w:top w:val="single" w:color="auto" w:sz="8" w:space="0"/>
            </w:tcBorders>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排    名</w:t>
            </w:r>
          </w:p>
        </w:tc>
        <w:tc>
          <w:tcPr>
            <w:tcW w:w="1834" w:type="dxa"/>
            <w:noWrap w:val="0"/>
            <w:vAlign w:val="center"/>
          </w:tcPr>
          <w:p>
            <w:pPr>
              <w:spacing w:line="360" w:lineRule="exact"/>
              <w:rPr>
                <w:rFonts w:hint="default" w:ascii="Times New Roman" w:hAnsi="Times New Roman" w:cs="Times New Roman"/>
                <w:color w:val="auto"/>
                <w:u w:val="none"/>
              </w:rPr>
            </w:pPr>
          </w:p>
        </w:tc>
        <w:tc>
          <w:tcPr>
            <w:tcW w:w="1441" w:type="dxa"/>
            <w:gridSpan w:val="2"/>
            <w:noWrap w:val="0"/>
            <w:vAlign w:val="center"/>
          </w:tcPr>
          <w:p>
            <w:pPr>
              <w:spacing w:line="36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法定代表人</w:t>
            </w:r>
          </w:p>
        </w:tc>
        <w:tc>
          <w:tcPr>
            <w:tcW w:w="1134" w:type="dxa"/>
            <w:noWrap w:val="0"/>
            <w:vAlign w:val="center"/>
          </w:tcPr>
          <w:p>
            <w:pPr>
              <w:spacing w:line="360" w:lineRule="exact"/>
              <w:rPr>
                <w:rFonts w:hint="default" w:ascii="Times New Roman" w:hAnsi="Times New Roman" w:cs="Times New Roman"/>
                <w:color w:val="auto"/>
                <w:u w:val="none"/>
              </w:rPr>
            </w:pPr>
          </w:p>
        </w:tc>
        <w:tc>
          <w:tcPr>
            <w:tcW w:w="155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所 在 地</w:t>
            </w:r>
          </w:p>
        </w:tc>
        <w:tc>
          <w:tcPr>
            <w:tcW w:w="1806" w:type="dxa"/>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单位性质</w:t>
            </w:r>
          </w:p>
        </w:tc>
        <w:tc>
          <w:tcPr>
            <w:tcW w:w="1834" w:type="dxa"/>
            <w:noWrap w:val="0"/>
            <w:vAlign w:val="center"/>
          </w:tcPr>
          <w:p>
            <w:pPr>
              <w:spacing w:line="360" w:lineRule="exact"/>
              <w:jc w:val="center"/>
              <w:rPr>
                <w:rFonts w:hint="default" w:ascii="Times New Roman" w:hAnsi="Times New Roman" w:cs="Times New Roman"/>
                <w:color w:val="auto"/>
                <w:u w:val="none"/>
              </w:rPr>
            </w:pPr>
          </w:p>
        </w:tc>
        <w:tc>
          <w:tcPr>
            <w:tcW w:w="1441" w:type="dxa"/>
            <w:gridSpan w:val="2"/>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传    真</w:t>
            </w:r>
          </w:p>
        </w:tc>
        <w:tc>
          <w:tcPr>
            <w:tcW w:w="1134" w:type="dxa"/>
            <w:noWrap w:val="0"/>
            <w:vAlign w:val="center"/>
          </w:tcPr>
          <w:p>
            <w:pPr>
              <w:spacing w:line="360" w:lineRule="exact"/>
              <w:rPr>
                <w:rFonts w:hint="default" w:ascii="Times New Roman" w:hAnsi="Times New Roman" w:cs="Times New Roman"/>
                <w:color w:val="auto"/>
                <w:u w:val="none"/>
              </w:rPr>
            </w:pPr>
          </w:p>
        </w:tc>
        <w:tc>
          <w:tcPr>
            <w:tcW w:w="155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邮政编码</w:t>
            </w:r>
          </w:p>
        </w:tc>
        <w:tc>
          <w:tcPr>
            <w:tcW w:w="1806" w:type="dxa"/>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通讯地址</w:t>
            </w:r>
          </w:p>
        </w:tc>
        <w:tc>
          <w:tcPr>
            <w:tcW w:w="7774" w:type="dxa"/>
            <w:gridSpan w:val="6"/>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联 系 人</w:t>
            </w:r>
          </w:p>
        </w:tc>
        <w:tc>
          <w:tcPr>
            <w:tcW w:w="1834" w:type="dxa"/>
            <w:noWrap w:val="0"/>
            <w:vAlign w:val="center"/>
          </w:tcPr>
          <w:p>
            <w:pPr>
              <w:spacing w:line="360" w:lineRule="exact"/>
              <w:rPr>
                <w:rFonts w:hint="default" w:ascii="Times New Roman" w:hAnsi="Times New Roman" w:cs="Times New Roman"/>
                <w:color w:val="auto"/>
                <w:u w:val="none"/>
              </w:rPr>
            </w:pPr>
          </w:p>
        </w:tc>
        <w:tc>
          <w:tcPr>
            <w:tcW w:w="1262"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单位电话</w:t>
            </w:r>
          </w:p>
        </w:tc>
        <w:tc>
          <w:tcPr>
            <w:tcW w:w="1313" w:type="dxa"/>
            <w:gridSpan w:val="2"/>
            <w:noWrap w:val="0"/>
            <w:vAlign w:val="center"/>
          </w:tcPr>
          <w:p>
            <w:pPr>
              <w:spacing w:line="360" w:lineRule="exact"/>
              <w:rPr>
                <w:rFonts w:hint="default" w:ascii="Times New Roman" w:hAnsi="Times New Roman" w:cs="Times New Roman"/>
                <w:color w:val="auto"/>
                <w:u w:val="none"/>
              </w:rPr>
            </w:pPr>
          </w:p>
        </w:tc>
        <w:tc>
          <w:tcPr>
            <w:tcW w:w="155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移动电话</w:t>
            </w:r>
          </w:p>
        </w:tc>
        <w:tc>
          <w:tcPr>
            <w:tcW w:w="1806" w:type="dxa"/>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电子邮箱</w:t>
            </w:r>
          </w:p>
        </w:tc>
        <w:tc>
          <w:tcPr>
            <w:tcW w:w="4409" w:type="dxa"/>
            <w:gridSpan w:val="4"/>
            <w:noWrap w:val="0"/>
            <w:vAlign w:val="center"/>
          </w:tcPr>
          <w:p>
            <w:pPr>
              <w:spacing w:line="360" w:lineRule="exact"/>
              <w:rPr>
                <w:rFonts w:hint="default" w:ascii="Times New Roman" w:hAnsi="Times New Roman" w:cs="Times New Roman"/>
                <w:color w:val="auto"/>
                <w:u w:val="none"/>
              </w:rPr>
            </w:pPr>
          </w:p>
        </w:tc>
        <w:tc>
          <w:tcPr>
            <w:tcW w:w="1559" w:type="dxa"/>
            <w:noWrap w:val="0"/>
            <w:vAlign w:val="center"/>
          </w:tcPr>
          <w:p>
            <w:pPr>
              <w:spacing w:line="36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统一社会信用代码</w:t>
            </w:r>
          </w:p>
        </w:tc>
        <w:tc>
          <w:tcPr>
            <w:tcW w:w="1806" w:type="dxa"/>
            <w:noWrap w:val="0"/>
            <w:vAlign w:val="center"/>
          </w:tcPr>
          <w:p>
            <w:pPr>
              <w:spacing w:line="360" w:lineRule="exact"/>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16" w:hRule="atLeast"/>
          <w:jc w:val="center"/>
        </w:trPr>
        <w:tc>
          <w:tcPr>
            <w:tcW w:w="9285" w:type="dxa"/>
            <w:gridSpan w:val="7"/>
            <w:noWrap w:val="0"/>
            <w:vAlign w:val="top"/>
          </w:tcPr>
          <w:p>
            <w:pPr>
              <w:spacing w:before="120" w:beforeLines="50"/>
              <w:ind w:left="105" w:leftChars="50"/>
              <w:rPr>
                <w:rFonts w:hint="default" w:ascii="Times New Roman" w:hAnsi="Times New Roman" w:cs="Times New Roman"/>
                <w:color w:val="auto"/>
                <w:u w:val="none"/>
              </w:rPr>
            </w:pPr>
            <w:r>
              <w:rPr>
                <w:rFonts w:hint="default" w:ascii="Times New Roman" w:hAnsi="Times New Roman" w:cs="Times New Roman"/>
                <w:color w:val="auto"/>
                <w:u w:val="none"/>
              </w:rPr>
              <w:t>对本项目取得科技发现和学术研究成果的贡献</w:t>
            </w:r>
            <w:r>
              <w:rPr>
                <w:rFonts w:hint="default" w:ascii="Times New Roman" w:hAnsi="Times New Roman" w:cs="Times New Roman"/>
                <w:color w:val="auto"/>
                <w:szCs w:val="21"/>
                <w:u w:val="none"/>
              </w:rPr>
              <w:t>（限600字）</w:t>
            </w:r>
            <w:r>
              <w:rPr>
                <w:rFonts w:hint="default" w:ascii="Times New Roman" w:hAnsi="Times New Roman" w:cs="Times New Roman"/>
                <w:color w:val="auto"/>
                <w:u w:val="none"/>
              </w:rPr>
              <w:t>：</w:t>
            </w:r>
          </w:p>
          <w:p>
            <w:pPr>
              <w:spacing w:before="120" w:beforeLines="50"/>
              <w:ind w:left="105" w:leftChars="50" w:right="105" w:rightChars="50" w:firstLine="420" w:firstLineChars="200"/>
              <w:rPr>
                <w:rFonts w:hint="default" w:ascii="Times New Roman" w:hAnsi="Times New Roman" w:cs="Times New Roman"/>
                <w:b/>
                <w:color w:val="auto"/>
                <w:szCs w:val="21"/>
                <w:u w:val="none"/>
              </w:rPr>
            </w:pPr>
          </w:p>
          <w:p>
            <w:pPr>
              <w:spacing w:before="120" w:beforeLines="50"/>
              <w:ind w:left="105" w:leftChars="50" w:right="105" w:rightChars="50" w:firstLine="420" w:firstLineChars="200"/>
              <w:rPr>
                <w:rFonts w:hint="default" w:ascii="Times New Roman" w:hAnsi="Times New Roman" w:cs="Times New Roman"/>
                <w:b/>
                <w:color w:val="auto"/>
                <w:szCs w:val="21"/>
                <w:u w:val="none"/>
              </w:rPr>
            </w:pPr>
          </w:p>
          <w:p>
            <w:pPr>
              <w:spacing w:before="120" w:beforeLines="50"/>
              <w:ind w:left="105" w:leftChars="50" w:right="105" w:rightChars="50" w:firstLine="420" w:firstLineChars="200"/>
              <w:rPr>
                <w:rFonts w:hint="default" w:ascii="Times New Roman" w:hAnsi="Times New Roman" w:cs="Times New Roman"/>
                <w:b/>
                <w:color w:val="auto"/>
                <w:szCs w:val="21"/>
                <w:u w:val="none"/>
              </w:rPr>
            </w:pPr>
          </w:p>
          <w:p>
            <w:pPr>
              <w:spacing w:before="120" w:beforeLines="50"/>
              <w:ind w:left="105" w:leftChars="50" w:right="105" w:rightChars="50" w:firstLine="420" w:firstLineChars="200"/>
              <w:rPr>
                <w:rFonts w:hint="default" w:ascii="Times New Roman" w:hAnsi="Times New Roman" w:cs="Times New Roman"/>
                <w:b/>
                <w:color w:val="auto"/>
                <w:szCs w:val="21"/>
                <w:u w:val="none"/>
              </w:rPr>
            </w:pPr>
          </w:p>
          <w:p>
            <w:pPr>
              <w:spacing w:before="120" w:beforeLines="50"/>
              <w:ind w:left="105" w:leftChars="50" w:right="105" w:rightChars="50" w:firstLine="420" w:firstLineChars="200"/>
              <w:rPr>
                <w:rFonts w:hint="default" w:ascii="Times New Roman" w:hAnsi="Times New Roman" w:cs="Times New Roman"/>
                <w:b/>
                <w:color w:val="auto"/>
                <w:szCs w:val="21"/>
                <w:u w:val="none"/>
              </w:rPr>
            </w:pPr>
          </w:p>
          <w:p>
            <w:pPr>
              <w:spacing w:before="120" w:beforeLines="50"/>
              <w:ind w:left="105" w:leftChars="50" w:right="105" w:rightChars="50" w:firstLine="420" w:firstLineChars="200"/>
              <w:rPr>
                <w:rFonts w:hint="default" w:ascii="Times New Roman" w:hAnsi="Times New Roman" w:cs="Times New Roman"/>
                <w:b/>
                <w:color w:val="auto"/>
                <w:szCs w:val="21"/>
                <w:u w:val="none"/>
              </w:rPr>
            </w:pPr>
          </w:p>
          <w:p>
            <w:pPr>
              <w:spacing w:before="120" w:beforeLines="50"/>
              <w:ind w:left="105" w:leftChars="50" w:right="105" w:rightChars="50" w:firstLine="420" w:firstLineChars="200"/>
              <w:rPr>
                <w:rFonts w:hint="default" w:ascii="Times New Roman" w:hAnsi="Times New Roman" w:cs="Times New Roman"/>
                <w:b/>
                <w:color w:val="auto"/>
                <w:szCs w:val="21"/>
                <w:u w:val="none"/>
              </w:rPr>
            </w:pPr>
          </w:p>
          <w:p>
            <w:pPr>
              <w:spacing w:before="120" w:beforeLines="50"/>
              <w:ind w:left="105" w:leftChars="50" w:right="105" w:rightChars="50" w:firstLine="420" w:firstLineChars="200"/>
              <w:rPr>
                <w:rFonts w:hint="default" w:ascii="Times New Roman" w:hAnsi="Times New Roman" w:cs="Times New Roman"/>
                <w:b/>
                <w:color w:val="auto"/>
                <w:szCs w:val="21"/>
                <w:u w:val="none"/>
              </w:rPr>
            </w:pPr>
          </w:p>
          <w:p>
            <w:pPr>
              <w:spacing w:before="120" w:beforeLines="50"/>
              <w:ind w:left="105" w:leftChars="50" w:right="105" w:rightChars="50" w:firstLine="420" w:firstLineChars="200"/>
              <w:rPr>
                <w:rFonts w:hint="default" w:ascii="Times New Roman" w:hAnsi="Times New Roman" w:cs="Times New Roman"/>
                <w:b/>
                <w:color w:val="auto"/>
                <w:szCs w:val="21"/>
                <w:u w:val="none"/>
              </w:rPr>
            </w:pPr>
          </w:p>
          <w:p>
            <w:pPr>
              <w:spacing w:before="120" w:beforeLines="50"/>
              <w:ind w:left="105" w:leftChars="50" w:right="105" w:rightChars="50" w:firstLine="420" w:firstLineChars="200"/>
              <w:rPr>
                <w:rFonts w:hint="default" w:ascii="Times New Roman" w:hAnsi="Times New Roman" w:cs="Times New Roman"/>
                <w:b/>
                <w:color w:val="auto"/>
                <w:szCs w:val="21"/>
                <w:u w:val="none"/>
              </w:rPr>
            </w:pPr>
          </w:p>
          <w:p>
            <w:pPr>
              <w:spacing w:before="120" w:beforeLines="50"/>
              <w:ind w:left="105" w:leftChars="50" w:right="105" w:rightChars="50" w:firstLine="420" w:firstLineChars="200"/>
              <w:rPr>
                <w:rFonts w:hint="default" w:ascii="Times New Roman" w:hAnsi="Times New Roman" w:cs="Times New Roman"/>
                <w:b/>
                <w:color w:val="auto"/>
                <w:szCs w:val="21"/>
                <w:u w:val="none"/>
              </w:rPr>
            </w:pPr>
          </w:p>
          <w:p>
            <w:pPr>
              <w:spacing w:before="120" w:beforeLines="50"/>
              <w:ind w:left="105" w:leftChars="50" w:right="105" w:rightChars="50" w:firstLine="420" w:firstLineChars="200"/>
              <w:rPr>
                <w:rFonts w:hint="default" w:ascii="Times New Roman" w:hAnsi="Times New Roman" w:cs="Times New Roman"/>
                <w:color w:val="auto"/>
                <w:u w:val="none"/>
              </w:rPr>
            </w:pPr>
            <w:r>
              <w:rPr>
                <w:rFonts w:hint="default" w:ascii="Times New Roman" w:hAnsi="Times New Roman" w:cs="Times New Roman"/>
                <w:b/>
                <w:color w:val="auto"/>
                <w:szCs w:val="21"/>
                <w:u w:val="none"/>
              </w:rPr>
              <w:t>声明：</w:t>
            </w:r>
            <w:r>
              <w:rPr>
                <w:rFonts w:hint="default" w:ascii="Times New Roman" w:hAnsi="Times New Roman" w:cs="Times New Roman"/>
                <w:color w:val="auto"/>
                <w:szCs w:val="21"/>
                <w:u w:val="none"/>
              </w:rPr>
              <w:t>本单位同意完成单位排名，</w:t>
            </w:r>
            <w:r>
              <w:rPr>
                <w:rFonts w:hint="default" w:ascii="Times New Roman" w:hAnsi="Times New Roman" w:cs="Times New Roman"/>
                <w:color w:val="auto"/>
                <w:u w:val="none"/>
              </w:rPr>
              <w:t>遵守《国家科学技术奖励条例》及其实施细则、《河南省科学技术奖励办法》</w:t>
            </w:r>
            <w:r>
              <w:rPr>
                <w:rFonts w:hint="default" w:ascii="Times New Roman" w:hAnsi="Times New Roman" w:cs="Times New Roman"/>
                <w:color w:val="auto"/>
                <w:szCs w:val="21"/>
                <w:u w:val="none"/>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default" w:ascii="Times New Roman" w:hAnsi="Times New Roman" w:cs="Times New Roman"/>
                <w:color w:val="auto"/>
                <w:u w:val="none"/>
              </w:rPr>
              <w:t>如有材料虚假或违纪行为，</w:t>
            </w:r>
            <w:r>
              <w:rPr>
                <w:rFonts w:hint="default" w:ascii="Times New Roman" w:hAnsi="Times New Roman" w:cs="Times New Roman"/>
                <w:color w:val="auto"/>
                <w:szCs w:val="21"/>
                <w:u w:val="none"/>
              </w:rPr>
              <w:t>本单位</w:t>
            </w:r>
            <w:r>
              <w:rPr>
                <w:rFonts w:hint="default" w:ascii="Times New Roman" w:hAnsi="Times New Roman" w:cs="Times New Roman"/>
                <w:color w:val="auto"/>
                <w:u w:val="none"/>
              </w:rPr>
              <w:t>愿意承担相应责任并接受相应处理。如产生争议，保证积极配合调查处理工作。</w:t>
            </w:r>
          </w:p>
          <w:p>
            <w:pPr>
              <w:spacing w:line="320" w:lineRule="exact"/>
              <w:ind w:left="105" w:leftChars="50" w:right="105" w:rightChars="50" w:firstLine="420" w:firstLineChars="200"/>
              <w:rPr>
                <w:rFonts w:hint="default" w:ascii="Times New Roman" w:hAnsi="Times New Roman" w:cs="Times New Roman"/>
                <w:color w:val="auto"/>
                <w:u w:val="none"/>
              </w:rPr>
            </w:pPr>
            <w:r>
              <w:rPr>
                <w:rFonts w:hint="default" w:ascii="Times New Roman" w:hAnsi="Times New Roman" w:cs="Times New Roman"/>
                <w:color w:val="auto"/>
                <w:u w:val="none"/>
              </w:rPr>
              <w:t>本单位对项目完成人、项目完成单位及排序无异议。</w:t>
            </w:r>
          </w:p>
          <w:p>
            <w:pPr>
              <w:spacing w:line="320" w:lineRule="exact"/>
              <w:ind w:left="105" w:leftChars="50" w:right="105" w:rightChars="50" w:firstLine="420" w:firstLineChars="200"/>
              <w:rPr>
                <w:rFonts w:hint="default" w:ascii="Times New Roman" w:hAnsi="Times New Roman" w:cs="Times New Roman"/>
                <w:color w:val="auto"/>
                <w:szCs w:val="21"/>
                <w:u w:val="none"/>
              </w:rPr>
            </w:pPr>
          </w:p>
          <w:p>
            <w:pPr>
              <w:spacing w:line="320" w:lineRule="exact"/>
              <w:ind w:left="105" w:leftChars="50" w:right="105" w:rightChars="50" w:firstLine="420" w:firstLineChars="200"/>
              <w:rPr>
                <w:rFonts w:hint="default" w:ascii="Times New Roman" w:hAnsi="Times New Roman" w:cs="Times New Roman"/>
                <w:color w:val="auto"/>
                <w:szCs w:val="21"/>
                <w:u w:val="none"/>
              </w:rPr>
            </w:pPr>
          </w:p>
          <w:p>
            <w:pPr>
              <w:spacing w:line="320" w:lineRule="exact"/>
              <w:ind w:left="105" w:leftChars="50" w:right="105" w:rightChars="50" w:firstLine="420" w:firstLineChars="200"/>
              <w:rPr>
                <w:rFonts w:hint="default" w:ascii="Times New Roman" w:hAnsi="Times New Roman" w:cs="Times New Roman"/>
                <w:color w:val="auto"/>
                <w:u w:val="none"/>
              </w:rPr>
            </w:pPr>
            <w:r>
              <w:rPr>
                <w:rFonts w:hint="default" w:ascii="Times New Roman" w:hAnsi="Times New Roman" w:cs="Times New Roman"/>
                <w:color w:val="auto"/>
                <w:u w:val="none"/>
              </w:rPr>
              <w:t>法定代表人签名：                                   单位（盖章）</w:t>
            </w:r>
          </w:p>
          <w:p>
            <w:pPr>
              <w:pStyle w:val="2"/>
              <w:rPr>
                <w:rFonts w:hint="default"/>
                <w:color w:val="auto"/>
              </w:rPr>
            </w:pPr>
          </w:p>
          <w:p>
            <w:pPr>
              <w:spacing w:before="120" w:beforeLines="50"/>
              <w:ind w:left="105" w:leftChars="50"/>
              <w:jc w:val="right"/>
              <w:rPr>
                <w:rFonts w:hint="default" w:ascii="Times New Roman" w:hAnsi="Times New Roman" w:cs="Times New Roman"/>
                <w:color w:val="auto"/>
                <w:u w:val="none"/>
              </w:rPr>
            </w:pPr>
          </w:p>
          <w:p>
            <w:pPr>
              <w:wordWrap w:val="0"/>
              <w:spacing w:before="120" w:beforeLines="50"/>
              <w:ind w:left="105" w:leftChars="50"/>
              <w:jc w:val="right"/>
              <w:rPr>
                <w:rFonts w:hint="default" w:ascii="Times New Roman" w:hAnsi="Times New Roman" w:eastAsia="宋体" w:cs="Times New Roman"/>
                <w:color w:val="auto"/>
                <w:szCs w:val="21"/>
                <w:u w:val="none"/>
                <w:lang w:val="en-US" w:eastAsia="zh-CN"/>
              </w:rPr>
            </w:pPr>
            <w:r>
              <w:rPr>
                <w:rFonts w:hint="default" w:ascii="Times New Roman" w:hAnsi="Times New Roman" w:cs="Times New Roman"/>
                <w:color w:val="auto"/>
                <w:u w:val="none"/>
              </w:rPr>
              <w:t xml:space="preserve">年   月   日      </w:t>
            </w:r>
            <w:r>
              <w:rPr>
                <w:rFonts w:hint="eastAsia" w:cs="Times New Roman"/>
                <w:color w:val="auto"/>
                <w:u w:val="none"/>
                <w:lang w:val="en-US" w:eastAsia="zh-CN"/>
              </w:rPr>
              <w:t xml:space="preserve"> </w:t>
            </w:r>
            <w:r>
              <w:rPr>
                <w:rFonts w:hint="default" w:ascii="Times New Roman" w:hAnsi="Times New Roman" w:cs="Times New Roman"/>
                <w:color w:val="auto"/>
                <w:u w:val="none"/>
              </w:rPr>
              <w:t xml:space="preserve">                           年   月   日</w:t>
            </w:r>
            <w:r>
              <w:rPr>
                <w:rFonts w:hint="eastAsia" w:cs="Times New Roman"/>
                <w:color w:val="auto"/>
                <w:u w:val="none"/>
                <w:lang w:val="en-US" w:eastAsia="zh-CN"/>
              </w:rPr>
              <w:t xml:space="preserve">    </w:t>
            </w:r>
          </w:p>
        </w:tc>
      </w:tr>
    </w:tbl>
    <w:p>
      <w:pPr>
        <w:spacing w:before="120" w:beforeLines="50" w:after="120" w:afterLines="50" w:line="440" w:lineRule="exact"/>
        <w:jc w:val="center"/>
        <w:rPr>
          <w:rFonts w:hint="default" w:ascii="Times New Roman" w:hAnsi="Times New Roman" w:eastAsia="黑体" w:cs="Times New Roman"/>
          <w:color w:val="auto"/>
          <w:sz w:val="28"/>
          <w:szCs w:val="28"/>
          <w:u w:val="none"/>
        </w:rPr>
      </w:pPr>
    </w:p>
    <w:p>
      <w:pPr>
        <w:rPr>
          <w:rFonts w:hint="default" w:ascii="Times New Roman" w:hAnsi="Times New Roman" w:eastAsia="黑体" w:cs="Times New Roman"/>
          <w:color w:val="auto"/>
          <w:sz w:val="28"/>
          <w:szCs w:val="28"/>
          <w:u w:val="none"/>
        </w:rPr>
      </w:pPr>
      <w:r>
        <w:rPr>
          <w:rFonts w:hint="default" w:ascii="Times New Roman" w:hAnsi="Times New Roman" w:eastAsia="黑体" w:cs="Times New Roman"/>
          <w:color w:val="auto"/>
          <w:sz w:val="28"/>
          <w:szCs w:val="28"/>
          <w:u w:val="none"/>
        </w:rPr>
        <w:br w:type="page"/>
      </w:r>
    </w:p>
    <w:p>
      <w:pPr>
        <w:pStyle w:val="5"/>
        <w:bidi w:val="0"/>
        <w:rPr>
          <w:rFonts w:hint="default"/>
          <w:color w:val="auto"/>
        </w:rPr>
      </w:pPr>
      <w:r>
        <w:rPr>
          <w:rFonts w:hint="default"/>
          <w:color w:val="auto"/>
        </w:rPr>
        <w:t>十、主要科学发现支撑材料</w:t>
      </w:r>
    </w:p>
    <w:tbl>
      <w:tblPr>
        <w:tblStyle w:val="21"/>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26" w:hRule="atLeast"/>
          <w:jc w:val="center"/>
        </w:trPr>
        <w:tc>
          <w:tcPr>
            <w:tcW w:w="5000" w:type="pct"/>
            <w:noWrap w:val="0"/>
            <w:vAlign w:val="top"/>
          </w:tcPr>
          <w:p>
            <w:pPr>
              <w:ind w:left="105" w:leftChars="50" w:firstLine="420" w:firstLineChars="20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t>该项目主要科学发现支撑材料有：</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1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⑴</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发表论文中有</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篇在中科院JCR1区，且被ESI列入高被引论文（附件编号）；</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2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⑵</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发表论文中有</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篇在中科院JCR1区（附件编号）；</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3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⑶</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发表论文中有</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篇在中科院JCR2区（附件编号）；</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4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⑷</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发表论文中有</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篇在中科院JCR3区（附件编号）；</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5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⑸</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发表论文中有</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篇中文核心（附件编号）；</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lang w:eastAsia="zh-CN"/>
              </w:rPr>
            </w:pPr>
            <w:r>
              <w:rPr>
                <w:rFonts w:hint="default" w:ascii="Times New Roman" w:hAnsi="Times New Roman" w:cs="Times New Roman"/>
                <w:bCs/>
                <w:color w:val="auto"/>
                <w:u w:val="none"/>
                <w:lang w:val="en-US" w:eastAsia="zh-CN"/>
              </w:rPr>
              <w:fldChar w:fldCharType="begin"/>
            </w:r>
            <w:r>
              <w:rPr>
                <w:rFonts w:hint="default" w:ascii="Times New Roman" w:hAnsi="Times New Roman" w:cs="Times New Roman"/>
                <w:bCs/>
                <w:color w:val="auto"/>
                <w:u w:val="none"/>
                <w:lang w:val="en-US" w:eastAsia="zh-CN"/>
              </w:rPr>
              <w:instrText xml:space="preserve"> = 6 \* GB2 \* MERGEFORMAT </w:instrText>
            </w:r>
            <w:r>
              <w:rPr>
                <w:rFonts w:hint="default" w:ascii="Times New Roman" w:hAnsi="Times New Roman" w:cs="Times New Roman"/>
                <w:bCs/>
                <w:color w:val="auto"/>
                <w:u w:val="none"/>
                <w:lang w:val="en-US" w:eastAsia="zh-CN"/>
              </w:rPr>
              <w:fldChar w:fldCharType="separate"/>
            </w:r>
            <w:r>
              <w:rPr>
                <w:rFonts w:hint="default" w:ascii="Times New Roman" w:hAnsi="Times New Roman" w:cs="Times New Roman"/>
                <w:bCs/>
                <w:color w:val="auto"/>
                <w:u w:val="none"/>
              </w:rPr>
              <w:t>⑹</w:t>
            </w:r>
            <w:r>
              <w:rPr>
                <w:rFonts w:hint="default" w:ascii="Times New Roman" w:hAnsi="Times New Roman" w:cs="Times New Roman"/>
                <w:bCs/>
                <w:color w:val="auto"/>
                <w:u w:val="none"/>
                <w:lang w:val="en-US" w:eastAsia="zh-CN"/>
              </w:rPr>
              <w:fldChar w:fldCharType="end"/>
            </w:r>
            <w:r>
              <w:rPr>
                <w:rFonts w:hint="default" w:ascii="Times New Roman" w:hAnsi="Times New Roman" w:cs="Times New Roman"/>
                <w:bCs/>
                <w:color w:val="auto"/>
                <w:u w:val="none"/>
                <w:lang w:val="en-US" w:eastAsia="zh-CN"/>
              </w:rPr>
              <w:t>项目第一完成</w:t>
            </w:r>
            <w:r>
              <w:rPr>
                <w:rFonts w:hint="default" w:ascii="Times New Roman" w:hAnsi="Times New Roman" w:cs="Times New Roman"/>
                <w:bCs/>
                <w:color w:val="auto"/>
                <w:u w:val="none"/>
                <w:lang w:eastAsia="zh-CN"/>
              </w:rPr>
              <w:t>人在代表性</w:t>
            </w:r>
            <w:r>
              <w:rPr>
                <w:rFonts w:hint="default" w:ascii="Times New Roman" w:hAnsi="Times New Roman" w:cs="Times New Roman"/>
                <w:bCs/>
                <w:color w:val="auto"/>
                <w:u w:val="none"/>
                <w:lang w:val="en-US" w:eastAsia="zh-CN"/>
              </w:rPr>
              <w:t>论文（专著）目录列表</w:t>
            </w:r>
            <w:r>
              <w:rPr>
                <w:rFonts w:hint="default" w:ascii="Times New Roman" w:hAnsi="Times New Roman" w:cs="Times New Roman"/>
                <w:bCs/>
                <w:color w:val="auto"/>
                <w:u w:val="none"/>
                <w:lang w:eastAsia="zh-CN"/>
              </w:rPr>
              <w:t>中为</w:t>
            </w:r>
            <w:r>
              <w:rPr>
                <w:rFonts w:hint="default" w:ascii="Times New Roman" w:hAnsi="Times New Roman" w:cs="Times New Roman"/>
                <w:bCs/>
                <w:color w:val="auto"/>
                <w:u w:val="none"/>
                <w:lang w:val="en-US" w:eastAsia="zh-CN"/>
              </w:rPr>
              <w:t>第一作者/通讯作者的</w:t>
            </w:r>
            <w:r>
              <w:rPr>
                <w:rFonts w:hint="default" w:ascii="Times New Roman" w:hAnsi="Times New Roman" w:cs="Times New Roman"/>
                <w:bCs/>
                <w:color w:val="auto"/>
                <w:u w:val="none"/>
                <w:lang w:eastAsia="zh-CN"/>
              </w:rPr>
              <w:t>有</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lang w:eastAsia="zh-CN"/>
              </w:rPr>
              <w:t>项（</w:t>
            </w:r>
            <w:r>
              <w:rPr>
                <w:rFonts w:hint="default" w:ascii="Times New Roman" w:hAnsi="Times New Roman" w:cs="Times New Roman"/>
                <w:bCs/>
                <w:color w:val="auto"/>
                <w:u w:val="none"/>
              </w:rPr>
              <w:t>附件编号</w:t>
            </w:r>
            <w:r>
              <w:rPr>
                <w:rFonts w:hint="default" w:ascii="Times New Roman" w:hAnsi="Times New Roman" w:cs="Times New Roman"/>
                <w:bCs/>
                <w:color w:val="auto"/>
                <w:u w:val="none"/>
                <w:lang w:eastAsia="zh-CN"/>
              </w:rPr>
              <w:t>），占比为</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lang w:eastAsia="zh-CN"/>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7 \* GB2 \* MERGEFORMAT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⑺</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项目第一完成单位</w:t>
            </w:r>
            <w:r>
              <w:rPr>
                <w:rFonts w:hint="default" w:ascii="Times New Roman" w:hAnsi="Times New Roman" w:cs="Times New Roman"/>
                <w:bCs/>
                <w:color w:val="auto"/>
                <w:u w:val="none"/>
                <w:lang w:eastAsia="zh-CN"/>
              </w:rPr>
              <w:t>在代表性</w:t>
            </w:r>
            <w:r>
              <w:rPr>
                <w:rFonts w:hint="default" w:ascii="Times New Roman" w:hAnsi="Times New Roman" w:cs="Times New Roman"/>
                <w:bCs/>
                <w:color w:val="auto"/>
                <w:u w:val="none"/>
                <w:lang w:val="en-US" w:eastAsia="zh-CN"/>
              </w:rPr>
              <w:t>论文（专著）目录列表</w:t>
            </w:r>
            <w:r>
              <w:rPr>
                <w:rFonts w:hint="default" w:ascii="Times New Roman" w:hAnsi="Times New Roman" w:cs="Times New Roman"/>
                <w:bCs/>
                <w:color w:val="auto"/>
                <w:u w:val="none"/>
                <w:lang w:eastAsia="zh-CN"/>
              </w:rPr>
              <w:t>中为</w:t>
            </w:r>
            <w:r>
              <w:rPr>
                <w:rFonts w:hint="default" w:ascii="Times New Roman" w:hAnsi="Times New Roman" w:cs="Times New Roman"/>
                <w:bCs/>
                <w:color w:val="auto"/>
                <w:u w:val="none"/>
              </w:rPr>
              <w:t>第一署名单位的有</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rPr>
              <w:t>项</w:t>
            </w:r>
            <w:r>
              <w:rPr>
                <w:rFonts w:hint="default" w:ascii="Times New Roman" w:hAnsi="Times New Roman" w:cs="Times New Roman"/>
                <w:bCs/>
                <w:color w:val="auto"/>
                <w:u w:val="none"/>
                <w:lang w:eastAsia="zh-CN"/>
              </w:rPr>
              <w:t>（</w:t>
            </w:r>
            <w:r>
              <w:rPr>
                <w:rFonts w:hint="default" w:ascii="Times New Roman" w:hAnsi="Times New Roman" w:cs="Times New Roman"/>
                <w:bCs/>
                <w:color w:val="auto"/>
                <w:u w:val="none"/>
              </w:rPr>
              <w:t>附件编号</w:t>
            </w:r>
            <w:r>
              <w:rPr>
                <w:rFonts w:hint="default" w:ascii="Times New Roman" w:hAnsi="Times New Roman" w:cs="Times New Roman"/>
                <w:bCs/>
                <w:color w:val="auto"/>
                <w:u w:val="none"/>
                <w:lang w:eastAsia="zh-CN"/>
              </w:rPr>
              <w:t>）</w:t>
            </w:r>
            <w:r>
              <w:rPr>
                <w:rFonts w:hint="default" w:ascii="Times New Roman" w:hAnsi="Times New Roman" w:cs="Times New Roman"/>
                <w:bCs/>
                <w:color w:val="auto"/>
                <w:u w:val="none"/>
              </w:rPr>
              <w:t>，</w:t>
            </w:r>
            <w:r>
              <w:rPr>
                <w:rFonts w:hint="default" w:ascii="Times New Roman" w:hAnsi="Times New Roman" w:cs="Times New Roman"/>
                <w:bCs/>
                <w:color w:val="auto"/>
                <w:u w:val="none"/>
                <w:lang w:eastAsia="zh-CN"/>
              </w:rPr>
              <w:t>占比为</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lang w:eastAsia="zh-CN"/>
              </w:rPr>
              <w:fldChar w:fldCharType="begin"/>
            </w:r>
            <w:r>
              <w:rPr>
                <w:rFonts w:hint="default" w:ascii="Times New Roman" w:hAnsi="Times New Roman" w:cs="Times New Roman"/>
                <w:bCs/>
                <w:color w:val="auto"/>
                <w:u w:val="none"/>
                <w:lang w:eastAsia="zh-CN"/>
              </w:rPr>
              <w:instrText xml:space="preserve"> = 8 \* GB2 \* MERGEFORMAT </w:instrText>
            </w:r>
            <w:r>
              <w:rPr>
                <w:rFonts w:hint="default" w:ascii="Times New Roman" w:hAnsi="Times New Roman" w:cs="Times New Roman"/>
                <w:bCs/>
                <w:color w:val="auto"/>
                <w:u w:val="none"/>
                <w:lang w:eastAsia="zh-CN"/>
              </w:rPr>
              <w:fldChar w:fldCharType="separate"/>
            </w:r>
            <w:r>
              <w:rPr>
                <w:rFonts w:hint="default" w:ascii="Times New Roman" w:hAnsi="Times New Roman" w:cs="Times New Roman"/>
                <w:bCs/>
                <w:color w:val="auto"/>
                <w:u w:val="none"/>
              </w:rPr>
              <w:t>⑻</w:t>
            </w:r>
            <w:r>
              <w:rPr>
                <w:rFonts w:hint="default" w:ascii="Times New Roman" w:hAnsi="Times New Roman" w:cs="Times New Roman"/>
                <w:bCs/>
                <w:color w:val="auto"/>
                <w:u w:val="none"/>
                <w:lang w:eastAsia="zh-CN"/>
              </w:rPr>
              <w:fldChar w:fldCharType="end"/>
            </w:r>
            <w:r>
              <w:rPr>
                <w:rFonts w:hint="default" w:ascii="Times New Roman" w:hAnsi="Times New Roman" w:cs="Times New Roman"/>
                <w:bCs/>
                <w:color w:val="auto"/>
                <w:u w:val="none"/>
                <w:lang w:eastAsia="zh-CN"/>
              </w:rPr>
              <w:t>项目第一完成人和第一完成单位在（目录列表）同一支撑材料中同时为第一的</w:t>
            </w:r>
            <w:r>
              <w:rPr>
                <w:rFonts w:hint="default" w:ascii="Times New Roman" w:hAnsi="Times New Roman" w:cs="Times New Roman"/>
                <w:bCs/>
                <w:color w:val="auto"/>
                <w:u w:val="none"/>
              </w:rPr>
              <w:t>有</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rPr>
              <w:t>项</w:t>
            </w:r>
            <w:r>
              <w:rPr>
                <w:rFonts w:hint="default" w:ascii="Times New Roman" w:hAnsi="Times New Roman" w:cs="Times New Roman"/>
                <w:bCs/>
                <w:color w:val="auto"/>
                <w:u w:val="none"/>
                <w:lang w:eastAsia="zh-CN"/>
              </w:rPr>
              <w:t>（</w:t>
            </w:r>
            <w:r>
              <w:rPr>
                <w:rFonts w:hint="default" w:ascii="Times New Roman" w:hAnsi="Times New Roman" w:cs="Times New Roman"/>
                <w:bCs/>
                <w:color w:val="auto"/>
                <w:u w:val="none"/>
              </w:rPr>
              <w:t>附件编号</w:t>
            </w:r>
            <w:r>
              <w:rPr>
                <w:rFonts w:hint="default" w:ascii="Times New Roman" w:hAnsi="Times New Roman" w:cs="Times New Roman"/>
                <w:bCs/>
                <w:color w:val="auto"/>
                <w:u w:val="none"/>
                <w:lang w:eastAsia="zh-CN"/>
              </w:rPr>
              <w:t>）</w:t>
            </w:r>
            <w:r>
              <w:rPr>
                <w:rFonts w:hint="default" w:ascii="Times New Roman" w:hAnsi="Times New Roman" w:cs="Times New Roman"/>
                <w:bCs/>
                <w:color w:val="auto"/>
                <w:u w:val="none"/>
              </w:rPr>
              <w:t>，</w:t>
            </w:r>
            <w:r>
              <w:rPr>
                <w:rFonts w:hint="default" w:ascii="Times New Roman" w:hAnsi="Times New Roman" w:cs="Times New Roman"/>
                <w:bCs/>
                <w:color w:val="auto"/>
                <w:u w:val="none"/>
                <w:lang w:eastAsia="zh-CN"/>
              </w:rPr>
              <w:t>占比为</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t>其他</w:t>
            </w:r>
          </w:p>
          <w:p>
            <w:pPr>
              <w:ind w:left="105" w:leftChars="50" w:firstLine="420" w:firstLineChars="20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spacing w:before="120" w:beforeLines="50"/>
              <w:ind w:left="105" w:leftChars="50" w:firstLine="480" w:firstLineChars="200"/>
              <w:rPr>
                <w:rFonts w:hint="default" w:ascii="Times New Roman" w:hAnsi="Times New Roman" w:cs="Times New Roman"/>
                <w:color w:val="auto"/>
                <w:sz w:val="24"/>
                <w:u w:val="none"/>
              </w:rPr>
            </w:pPr>
          </w:p>
        </w:tc>
      </w:tr>
    </w:tbl>
    <w:p>
      <w:pPr>
        <w:pStyle w:val="9"/>
        <w:ind w:firstLine="0" w:firstLineChars="0"/>
        <w:jc w:val="center"/>
        <w:outlineLvl w:val="9"/>
        <w:rPr>
          <w:rFonts w:hint="default" w:ascii="Times New Roman" w:hAnsi="Times New Roman" w:cs="Times New Roman"/>
          <w:color w:val="auto"/>
          <w:sz w:val="28"/>
          <w:u w:val="none"/>
        </w:rPr>
      </w:pPr>
    </w:p>
    <w:p>
      <w:pPr>
        <w:rPr>
          <w:rFonts w:hint="default" w:ascii="Times New Roman" w:hAnsi="Times New Roman" w:cs="Times New Roman"/>
          <w:b/>
          <w:bCs/>
          <w:color w:val="auto"/>
          <w:sz w:val="28"/>
          <w:u w:val="none"/>
        </w:rPr>
      </w:pPr>
      <w:r>
        <w:rPr>
          <w:rFonts w:hint="default" w:ascii="Times New Roman" w:hAnsi="Times New Roman" w:cs="Times New Roman"/>
          <w:b/>
          <w:bCs/>
          <w:color w:val="auto"/>
          <w:sz w:val="28"/>
          <w:u w:val="none"/>
        </w:rPr>
        <w:br w:type="page"/>
      </w:r>
    </w:p>
    <w:p>
      <w:pPr>
        <w:pStyle w:val="5"/>
        <w:bidi w:val="0"/>
        <w:rPr>
          <w:rFonts w:hint="default"/>
          <w:color w:val="auto"/>
        </w:rPr>
      </w:pPr>
      <w:r>
        <w:rPr>
          <w:rFonts w:hint="default"/>
          <w:color w:val="auto"/>
        </w:rPr>
        <w:t>十一、附件</w:t>
      </w:r>
    </w:p>
    <w:p>
      <w:pPr>
        <w:spacing w:line="360" w:lineRule="auto"/>
        <w:ind w:left="238"/>
        <w:jc w:val="left"/>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一、必备附件</w:t>
      </w:r>
    </w:p>
    <w:p>
      <w:pPr>
        <w:spacing w:line="360" w:lineRule="auto"/>
        <w:ind w:left="238"/>
        <w:jc w:val="left"/>
        <w:rPr>
          <w:rFonts w:hint="default" w:ascii="Times New Roman" w:hAnsi="Times New Roman" w:eastAsia="宋体" w:cs="Times New Roman"/>
          <w:color w:val="auto"/>
          <w:sz w:val="24"/>
          <w:u w:val="none"/>
          <w:lang w:eastAsia="zh-CN"/>
        </w:rPr>
      </w:pPr>
      <w:r>
        <w:rPr>
          <w:rFonts w:hint="default" w:ascii="Times New Roman" w:hAnsi="Times New Roman" w:cs="Times New Roman"/>
          <w:color w:val="auto"/>
          <w:sz w:val="24"/>
          <w:u w:val="none"/>
        </w:rPr>
        <w:t>1．</w:t>
      </w:r>
      <w:r>
        <w:rPr>
          <w:rFonts w:hint="default" w:ascii="Times New Roman" w:hAnsi="Times New Roman" w:cs="Times New Roman"/>
          <w:color w:val="auto"/>
          <w:sz w:val="24"/>
          <w:u w:val="none"/>
          <w:lang w:eastAsia="zh-CN"/>
        </w:rPr>
        <w:t>代表性论文（专著）</w:t>
      </w:r>
    </w:p>
    <w:p>
      <w:pPr>
        <w:spacing w:line="360" w:lineRule="auto"/>
        <w:ind w:left="238"/>
        <w:jc w:val="left"/>
        <w:rPr>
          <w:rFonts w:hint="default" w:ascii="Times New Roman" w:hAnsi="Times New Roman" w:cs="Times New Roman"/>
          <w:color w:val="auto"/>
          <w:sz w:val="24"/>
          <w:u w:val="none"/>
        </w:rPr>
      </w:pPr>
      <w:r>
        <w:rPr>
          <w:rFonts w:hint="default" w:ascii="Times New Roman" w:hAnsi="Times New Roman" w:cs="Times New Roman"/>
          <w:color w:val="auto"/>
          <w:sz w:val="24"/>
          <w:u w:val="none"/>
        </w:rPr>
        <w:t>2．</w:t>
      </w:r>
      <w:r>
        <w:rPr>
          <w:rFonts w:hint="default" w:ascii="Times New Roman" w:hAnsi="Times New Roman" w:cs="Times New Roman"/>
          <w:color w:val="auto"/>
          <w:spacing w:val="2"/>
          <w:sz w:val="24"/>
          <w:u w:val="none"/>
        </w:rPr>
        <w:t>他人引用代表性引文专著</w:t>
      </w:r>
    </w:p>
    <w:p>
      <w:pPr>
        <w:spacing w:line="360" w:lineRule="auto"/>
        <w:ind w:left="238"/>
        <w:jc w:val="left"/>
        <w:rPr>
          <w:rFonts w:hint="default" w:ascii="Times New Roman" w:hAnsi="Times New Roman" w:cs="Times New Roman"/>
          <w:color w:val="auto"/>
          <w:sz w:val="24"/>
          <w:u w:val="none"/>
        </w:rPr>
      </w:pPr>
      <w:r>
        <w:rPr>
          <w:rFonts w:hint="default" w:ascii="Times New Roman" w:hAnsi="Times New Roman" w:cs="Times New Roman"/>
          <w:color w:val="auto"/>
          <w:sz w:val="24"/>
          <w:u w:val="none"/>
        </w:rPr>
        <w:t>3．检索报告及计划、基金下达单位的验收（结题）证明材料</w:t>
      </w:r>
    </w:p>
    <w:p>
      <w:pPr>
        <w:spacing w:line="360" w:lineRule="auto"/>
        <w:ind w:left="238"/>
        <w:jc w:val="left"/>
        <w:rPr>
          <w:rFonts w:hint="default" w:ascii="Times New Roman" w:hAnsi="Times New Roman" w:cs="Times New Roman"/>
          <w:color w:val="auto"/>
          <w:sz w:val="24"/>
          <w:u w:val="none"/>
        </w:rPr>
      </w:pPr>
      <w:r>
        <w:rPr>
          <w:rFonts w:hint="default" w:ascii="Times New Roman" w:hAnsi="Times New Roman" w:cs="Times New Roman"/>
          <w:color w:val="auto"/>
          <w:sz w:val="24"/>
          <w:u w:val="none"/>
        </w:rPr>
        <w:t>4．</w:t>
      </w:r>
      <w:r>
        <w:rPr>
          <w:rFonts w:hint="default" w:ascii="Times New Roman" w:hAnsi="Times New Roman" w:cs="Times New Roman"/>
          <w:color w:val="auto"/>
          <w:sz w:val="24"/>
          <w:u w:val="none"/>
          <w:lang w:eastAsia="zh-CN"/>
        </w:rPr>
        <w:t>主要完成人合作关系说明</w:t>
      </w:r>
      <w:r>
        <w:rPr>
          <w:rFonts w:hint="default" w:ascii="Times New Roman" w:hAnsi="Times New Roman" w:cs="Times New Roman"/>
          <w:color w:val="auto"/>
          <w:sz w:val="24"/>
          <w:u w:val="none"/>
        </w:rPr>
        <w:t>及情况汇总表（模板附后）</w:t>
      </w:r>
    </w:p>
    <w:p>
      <w:pPr>
        <w:pStyle w:val="2"/>
        <w:rPr>
          <w:rFonts w:hint="default" w:ascii="Times New Roman" w:hAnsi="Times New Roman" w:cs="Times New Roman"/>
          <w:color w:val="auto"/>
          <w:u w:val="none"/>
        </w:rPr>
      </w:pPr>
      <w:r>
        <w:rPr>
          <w:rFonts w:hint="default" w:ascii="Times New Roman" w:hAnsi="Times New Roman" w:cs="Times New Roman"/>
          <w:color w:val="auto"/>
          <w:sz w:val="24"/>
          <w:u w:val="none"/>
        </w:rPr>
        <w:t xml:space="preserve">  5.  外籍人员国内单位聘用合同</w:t>
      </w:r>
    </w:p>
    <w:p>
      <w:pPr>
        <w:spacing w:line="360" w:lineRule="auto"/>
        <w:ind w:left="238"/>
        <w:jc w:val="left"/>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二、其他附件</w:t>
      </w:r>
    </w:p>
    <w:p>
      <w:pPr>
        <w:pStyle w:val="2"/>
        <w:rPr>
          <w:rFonts w:hint="default" w:ascii="Times New Roman" w:hAnsi="Times New Roman" w:cs="Times New Roman" w:eastAsiaTheme="minorEastAsia"/>
          <w:color w:val="auto"/>
          <w:u w:val="none"/>
        </w:rPr>
      </w:pPr>
      <w:r>
        <w:rPr>
          <w:rFonts w:hint="default" w:ascii="Times New Roman" w:hAnsi="Times New Roman" w:cs="Times New Roman"/>
          <w:color w:val="auto"/>
          <w:u w:val="none"/>
        </w:rPr>
        <w:t xml:space="preserve">  </w:t>
      </w:r>
      <w:r>
        <w:rPr>
          <w:rFonts w:hint="default" w:ascii="Times New Roman" w:hAnsi="Times New Roman" w:cs="Times New Roman" w:eastAsiaTheme="minorEastAsia"/>
          <w:color w:val="auto"/>
          <w:u w:val="none"/>
        </w:rPr>
        <w:t>1. 知情同意签字意见</w:t>
      </w:r>
    </w:p>
    <w:p>
      <w:pPr>
        <w:pStyle w:val="2"/>
        <w:rPr>
          <w:rFonts w:hint="default" w:ascii="Times New Roman" w:hAnsi="Times New Roman" w:cs="Times New Roman"/>
          <w:b/>
          <w:color w:val="auto"/>
          <w:sz w:val="28"/>
          <w:u w:val="none"/>
          <w:lang w:eastAsia="zh-CN"/>
        </w:rPr>
      </w:pPr>
      <w:r>
        <w:rPr>
          <w:rFonts w:hint="default" w:ascii="Times New Roman" w:hAnsi="Times New Roman" w:cs="Times New Roman" w:eastAsiaTheme="minorEastAsia"/>
          <w:color w:val="auto"/>
          <w:u w:val="none"/>
        </w:rPr>
        <w:t xml:space="preserve">  2. </w:t>
      </w:r>
      <w:r>
        <w:rPr>
          <w:rFonts w:hint="default" w:ascii="Times New Roman" w:hAnsi="Times New Roman" w:cs="Times New Roman"/>
          <w:color w:val="auto"/>
          <w:spacing w:val="2"/>
          <w:u w:val="none"/>
        </w:rPr>
        <w:t>支撑本项目重要科学发现、客观评价及</w:t>
      </w:r>
      <w:r>
        <w:rPr>
          <w:rFonts w:hint="default" w:ascii="Times New Roman" w:hAnsi="Times New Roman" w:cs="Times New Roman"/>
          <w:color w:val="auto"/>
          <w:u w:val="none"/>
        </w:rPr>
        <w:t>完成人学术</w:t>
      </w:r>
      <w:r>
        <w:rPr>
          <w:rFonts w:hint="default" w:ascii="Times New Roman" w:hAnsi="Times New Roman" w:cs="Times New Roman"/>
          <w:color w:val="auto"/>
          <w:spacing w:val="2"/>
          <w:u w:val="none"/>
        </w:rPr>
        <w:t>贡献的证明材料</w:t>
      </w:r>
      <w:r>
        <w:rPr>
          <w:rFonts w:hint="default" w:ascii="Times New Roman" w:hAnsi="Times New Roman" w:cs="Times New Roman"/>
          <w:b/>
          <w:color w:val="auto"/>
          <w:sz w:val="28"/>
          <w:u w:val="none"/>
          <w:lang w:eastAsia="zh-CN"/>
        </w:rPr>
        <w:br w:type="page"/>
      </w:r>
    </w:p>
    <w:p>
      <w:pPr>
        <w:widowControl/>
        <w:jc w:val="center"/>
        <w:rPr>
          <w:rFonts w:hint="default" w:ascii="Times New Roman" w:hAnsi="Times New Roman" w:eastAsia="宋体" w:cs="Times New Roman"/>
          <w:b/>
          <w:color w:val="auto"/>
          <w:sz w:val="28"/>
          <w:u w:val="none"/>
          <w:lang w:eastAsia="zh-CN"/>
        </w:rPr>
      </w:pPr>
      <w:r>
        <w:rPr>
          <w:rFonts w:hint="default" w:ascii="Times New Roman" w:hAnsi="Times New Roman" w:cs="Times New Roman"/>
          <w:b/>
          <w:color w:val="auto"/>
          <w:sz w:val="28"/>
          <w:u w:val="none"/>
          <w:lang w:eastAsia="zh-CN"/>
        </w:rPr>
        <w:t>主要完成人合作关系说明</w:t>
      </w:r>
    </w:p>
    <w:p>
      <w:pPr>
        <w:widowControl/>
        <w:jc w:val="center"/>
        <w:rPr>
          <w:rFonts w:hint="default" w:ascii="Times New Roman" w:hAnsi="Times New Roman" w:cs="Times New Roman"/>
          <w:b/>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tabs>
          <w:tab w:val="left" w:pos="5798"/>
        </w:tabs>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widowControl/>
        <w:jc w:val="cente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pStyle w:val="9"/>
        <w:adjustRightInd w:val="0"/>
        <w:spacing w:line="320" w:lineRule="exact"/>
        <w:ind w:left="0" w:leftChars="0" w:firstLine="0" w:firstLineChars="0"/>
        <w:rPr>
          <w:rFonts w:hint="default" w:ascii="Times New Roman" w:hAnsi="Times New Roman" w:cs="Times New Roman"/>
          <w:b/>
          <w:bCs/>
          <w:color w:val="auto"/>
          <w:szCs w:val="28"/>
          <w:u w:val="none"/>
        </w:rPr>
      </w:pPr>
      <w:r>
        <w:rPr>
          <w:rFonts w:hint="default" w:ascii="Times New Roman" w:hAnsi="Times New Roman" w:cs="Times New Roman"/>
          <w:color w:val="auto"/>
          <w:sz w:val="28"/>
          <w:u w:val="none"/>
        </w:rPr>
        <w:tab/>
      </w:r>
    </w:p>
    <w:p>
      <w:pPr>
        <w:spacing w:before="120" w:beforeLines="50"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b/>
          <w:bCs/>
          <w:color w:val="auto"/>
          <w:sz w:val="24"/>
          <w:u w:val="none"/>
        </w:rPr>
        <w:t>承诺：</w:t>
      </w:r>
      <w:r>
        <w:rPr>
          <w:rFonts w:hint="default" w:ascii="Times New Roman" w:hAnsi="Times New Roman" w:cs="Times New Roman"/>
          <w:color w:val="auto"/>
          <w:sz w:val="24"/>
          <w:u w:val="none"/>
        </w:rPr>
        <w:t>本人作为项目第一完成人，对本项目完成人合作关系及上述内容的真实性负责，特此声明。</w:t>
      </w:r>
    </w:p>
    <w:p>
      <w:pPr>
        <w:pStyle w:val="2"/>
        <w:rPr>
          <w:rFonts w:hint="default"/>
          <w:color w:val="auto"/>
        </w:rPr>
      </w:pPr>
    </w:p>
    <w:p>
      <w:pPr>
        <w:wordWrap w:val="0"/>
        <w:jc w:val="center"/>
        <w:rPr>
          <w:rFonts w:hint="default" w:ascii="Times New Roman" w:hAnsi="Times New Roman" w:cs="Times New Roman"/>
          <w:color w:val="auto"/>
          <w:sz w:val="36"/>
          <w:u w:val="none"/>
        </w:rPr>
      </w:pPr>
      <w:r>
        <w:rPr>
          <w:rFonts w:hint="eastAsia" w:cs="Times New Roman"/>
          <w:b/>
          <w:bCs/>
          <w:color w:val="auto"/>
          <w:sz w:val="24"/>
          <w:szCs w:val="28"/>
          <w:u w:val="none"/>
          <w:lang w:val="en-US" w:eastAsia="zh-CN"/>
        </w:rPr>
        <w:t xml:space="preserve">                                       </w:t>
      </w:r>
      <w:r>
        <w:rPr>
          <w:rFonts w:hint="default" w:ascii="Times New Roman" w:hAnsi="Times New Roman" w:cs="Times New Roman"/>
          <w:b/>
          <w:bCs/>
          <w:color w:val="auto"/>
          <w:sz w:val="24"/>
          <w:szCs w:val="28"/>
          <w:u w:val="none"/>
        </w:rPr>
        <w:t xml:space="preserve">第一完成人签名：       </w:t>
      </w:r>
    </w:p>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widowControl/>
        <w:jc w:val="center"/>
        <w:rPr>
          <w:rFonts w:hint="default" w:ascii="Times New Roman" w:hAnsi="Times New Roman" w:eastAsia="宋体" w:cs="Times New Roman"/>
          <w:b/>
          <w:color w:val="auto"/>
          <w:sz w:val="28"/>
          <w:u w:val="none"/>
          <w:lang w:eastAsia="zh-CN"/>
        </w:rPr>
      </w:pPr>
      <w:r>
        <w:rPr>
          <w:rFonts w:hint="default" w:ascii="Times New Roman" w:hAnsi="Times New Roman" w:cs="Times New Roman"/>
          <w:b/>
          <w:color w:val="auto"/>
          <w:sz w:val="28"/>
          <w:u w:val="none"/>
          <w:lang w:eastAsia="zh-CN"/>
        </w:rPr>
        <w:t>主要完成人合作关系情况汇总表</w:t>
      </w:r>
    </w:p>
    <w:p>
      <w:pPr>
        <w:pStyle w:val="9"/>
        <w:ind w:firstLine="0" w:firstLineChars="0"/>
        <w:jc w:val="center"/>
        <w:rPr>
          <w:rFonts w:hint="default" w:ascii="Times New Roman" w:hAnsi="Times New Roman" w:cs="Times New Roman"/>
          <w:b/>
          <w:color w:val="auto"/>
          <w:sz w:val="28"/>
          <w:u w:val="none"/>
        </w:rPr>
      </w:pPr>
    </w:p>
    <w:tbl>
      <w:tblPr>
        <w:tblStyle w:val="21"/>
        <w:tblW w:w="86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序号</w:t>
            </w:r>
          </w:p>
        </w:tc>
        <w:tc>
          <w:tcPr>
            <w:tcW w:w="1276"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合作方式</w:t>
            </w:r>
          </w:p>
        </w:tc>
        <w:tc>
          <w:tcPr>
            <w:tcW w:w="1559"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合作者</w:t>
            </w:r>
          </w:p>
        </w:tc>
        <w:tc>
          <w:tcPr>
            <w:tcW w:w="1276"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合作时间</w:t>
            </w:r>
          </w:p>
        </w:tc>
        <w:tc>
          <w:tcPr>
            <w:tcW w:w="1276"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合作成果</w:t>
            </w:r>
          </w:p>
        </w:tc>
        <w:tc>
          <w:tcPr>
            <w:tcW w:w="1417"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证明材料</w:t>
            </w:r>
          </w:p>
        </w:tc>
        <w:tc>
          <w:tcPr>
            <w:tcW w:w="1062"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bl>
    <w:p>
      <w:pPr>
        <w:spacing w:line="360" w:lineRule="auto"/>
        <w:ind w:right="1080"/>
        <w:jc w:val="right"/>
        <w:rPr>
          <w:rFonts w:hint="default" w:ascii="Times New Roman" w:hAnsi="Times New Roman" w:cs="Times New Roman"/>
          <w:color w:val="auto"/>
          <w:sz w:val="24"/>
          <w:u w:val="none"/>
        </w:rPr>
      </w:pPr>
      <w:r>
        <w:rPr>
          <w:rFonts w:hint="default" w:ascii="Times New Roman" w:hAnsi="Times New Roman" w:cs="Times New Roman"/>
          <w:color w:val="auto"/>
          <w:sz w:val="24"/>
          <w:u w:val="none"/>
        </w:rPr>
        <w:t xml:space="preserve">      </w:t>
      </w:r>
    </w:p>
    <w:p>
      <w:pPr>
        <w:rPr>
          <w:rFonts w:hint="default" w:ascii="Times New Roman" w:hAnsi="Times New Roman" w:cs="Times New Roman"/>
          <w:color w:val="auto"/>
          <w:u w:val="none"/>
        </w:rPr>
      </w:pPr>
    </w:p>
    <w:p>
      <w:pPr>
        <w:rPr>
          <w:rFonts w:hint="default" w:ascii="Times New Roman" w:hAnsi="Times New Roman" w:cs="Times New Roman"/>
          <w:color w:val="auto"/>
          <w:sz w:val="36"/>
          <w:szCs w:val="32"/>
          <w:u w:val="none"/>
        </w:rPr>
      </w:pPr>
      <w:r>
        <w:rPr>
          <w:rFonts w:hint="default" w:ascii="Times New Roman" w:hAnsi="Times New Roman" w:cs="Times New Roman"/>
          <w:color w:val="auto"/>
          <w:sz w:val="36"/>
          <w:szCs w:val="32"/>
          <w:u w:val="none"/>
        </w:rPr>
        <w:br w:type="page"/>
      </w:r>
    </w:p>
    <w:p>
      <w:pPr>
        <w:pStyle w:val="4"/>
        <w:bidi w:val="0"/>
        <w:rPr>
          <w:rFonts w:hint="default"/>
          <w:color w:val="auto"/>
        </w:rPr>
      </w:pPr>
      <w:r>
        <w:rPr>
          <w:rFonts w:hint="default"/>
          <w:color w:val="auto"/>
        </w:rPr>
        <w:t>《河南省自然科学奖提名书》填写要求</w:t>
      </w:r>
    </w:p>
    <w:p>
      <w:pPr>
        <w:pStyle w:val="9"/>
        <w:spacing w:after="240" w:afterLines="100" w:line="440" w:lineRule="exact"/>
        <w:ind w:firstLine="0" w:firstLineChars="0"/>
        <w:jc w:val="center"/>
        <w:rPr>
          <w:rFonts w:hint="default" w:ascii="Times New Roman" w:hAnsi="Times New Roman" w:cs="Times New Roman"/>
          <w:color w:val="auto"/>
          <w:u w:val="none"/>
        </w:rPr>
      </w:pPr>
      <w:r>
        <w:rPr>
          <w:rFonts w:hint="default" w:ascii="Times New Roman" w:hAnsi="Times New Roman" w:eastAsia="黑体" w:cs="Times New Roman"/>
          <w:color w:val="auto"/>
          <w:sz w:val="32"/>
          <w:szCs w:val="32"/>
          <w:u w:val="none"/>
        </w:rPr>
        <w:t>第一部分 总体要求</w:t>
      </w:r>
    </w:p>
    <w:p>
      <w:pPr>
        <w:snapToGrid w:val="0"/>
        <w:spacing w:line="460" w:lineRule="exact"/>
        <w:ind w:firstLine="480" w:firstLineChars="200"/>
        <w:rPr>
          <w:rFonts w:hint="default" w:ascii="Times New Roman" w:hAnsi="Times New Roman" w:cs="Times New Roman"/>
          <w:snapToGrid w:val="0"/>
          <w:color w:val="auto"/>
          <w:kern w:val="0"/>
          <w:sz w:val="24"/>
          <w:u w:val="none"/>
        </w:rPr>
      </w:pPr>
      <w:r>
        <w:rPr>
          <w:rFonts w:hint="default" w:ascii="Times New Roman" w:hAnsi="Times New Roman" w:cs="Times New Roman"/>
          <w:snapToGrid w:val="0"/>
          <w:color w:val="auto"/>
          <w:kern w:val="0"/>
          <w:sz w:val="24"/>
          <w:u w:val="none"/>
        </w:rPr>
        <w:t>一、《河南省自然科学奖提名书》是评审的基础文件和主要依据，原则上应由提名者提供，以第三人称表述。提名意见、项目简介、客观评价必须由提名者客观、如实、准确作出；重要科学发现、代表性论文</w:t>
      </w:r>
      <w:r>
        <w:rPr>
          <w:rFonts w:hint="default" w:ascii="Times New Roman" w:hAnsi="Times New Roman" w:cs="Times New Roman"/>
          <w:snapToGrid w:val="0"/>
          <w:color w:val="auto"/>
          <w:kern w:val="0"/>
          <w:sz w:val="24"/>
          <w:u w:val="none"/>
          <w:lang w:eastAsia="zh-CN"/>
        </w:rPr>
        <w:t>（</w:t>
      </w:r>
      <w:r>
        <w:rPr>
          <w:rFonts w:hint="default" w:ascii="Times New Roman" w:hAnsi="Times New Roman" w:cs="Times New Roman"/>
          <w:snapToGrid w:val="0"/>
          <w:color w:val="auto"/>
          <w:kern w:val="0"/>
          <w:sz w:val="24"/>
          <w:u w:val="none"/>
        </w:rPr>
        <w:t>专著</w:t>
      </w:r>
      <w:r>
        <w:rPr>
          <w:rFonts w:hint="default" w:ascii="Times New Roman" w:hAnsi="Times New Roman" w:cs="Times New Roman"/>
          <w:snapToGrid w:val="0"/>
          <w:color w:val="auto"/>
          <w:kern w:val="0"/>
          <w:sz w:val="24"/>
          <w:u w:val="none"/>
          <w:lang w:eastAsia="zh-CN"/>
        </w:rPr>
        <w:t>）</w:t>
      </w:r>
      <w:r>
        <w:rPr>
          <w:rFonts w:hint="default" w:ascii="Times New Roman" w:hAnsi="Times New Roman" w:cs="Times New Roman"/>
          <w:snapToGrid w:val="0"/>
          <w:color w:val="auto"/>
          <w:kern w:val="0"/>
          <w:sz w:val="24"/>
          <w:u w:val="none"/>
        </w:rPr>
        <w:t>目录、代表性论文</w:t>
      </w:r>
      <w:r>
        <w:rPr>
          <w:rFonts w:hint="default" w:ascii="Times New Roman" w:hAnsi="Times New Roman" w:cs="Times New Roman"/>
          <w:snapToGrid w:val="0"/>
          <w:color w:val="auto"/>
          <w:kern w:val="0"/>
          <w:sz w:val="24"/>
          <w:u w:val="none"/>
          <w:lang w:eastAsia="zh-CN"/>
        </w:rPr>
        <w:t>（</w:t>
      </w:r>
      <w:r>
        <w:rPr>
          <w:rFonts w:hint="default" w:ascii="Times New Roman" w:hAnsi="Times New Roman" w:cs="Times New Roman"/>
          <w:snapToGrid w:val="0"/>
          <w:color w:val="auto"/>
          <w:kern w:val="0"/>
          <w:sz w:val="24"/>
          <w:u w:val="none"/>
        </w:rPr>
        <w:t>专著</w:t>
      </w:r>
      <w:r>
        <w:rPr>
          <w:rFonts w:hint="default" w:ascii="Times New Roman" w:hAnsi="Times New Roman" w:cs="Times New Roman"/>
          <w:snapToGrid w:val="0"/>
          <w:color w:val="auto"/>
          <w:kern w:val="0"/>
          <w:sz w:val="24"/>
          <w:u w:val="none"/>
          <w:lang w:eastAsia="zh-CN"/>
        </w:rPr>
        <w:t>）</w:t>
      </w:r>
      <w:r>
        <w:rPr>
          <w:rFonts w:hint="default" w:ascii="Times New Roman" w:hAnsi="Times New Roman" w:cs="Times New Roman"/>
          <w:snapToGrid w:val="0"/>
          <w:color w:val="auto"/>
          <w:kern w:val="0"/>
          <w:sz w:val="24"/>
          <w:u w:val="none"/>
        </w:rPr>
        <w:t>被他人引用的情况，以及主要完成人</w:t>
      </w:r>
      <w:r>
        <w:rPr>
          <w:rFonts w:hint="default" w:ascii="Times New Roman" w:hAnsi="Times New Roman" w:cs="Times New Roman"/>
          <w:snapToGrid w:val="0"/>
          <w:color w:val="auto"/>
          <w:kern w:val="0"/>
          <w:sz w:val="24"/>
          <w:u w:val="none"/>
          <w:lang w:eastAsia="zh-CN"/>
        </w:rPr>
        <w:t>（以下简称完成人）</w:t>
      </w:r>
      <w:r>
        <w:rPr>
          <w:rFonts w:hint="default" w:ascii="Times New Roman" w:hAnsi="Times New Roman" w:cs="Times New Roman"/>
          <w:snapToGrid w:val="0"/>
          <w:color w:val="auto"/>
          <w:kern w:val="0"/>
          <w:sz w:val="24"/>
          <w:u w:val="none"/>
        </w:rPr>
        <w:t>情况等客观内容及其证明材料可以由被提名的项目完成人提供，但提名者应对有关内容认真严格审查，并承诺对提名书的真实性负责。</w:t>
      </w:r>
    </w:p>
    <w:p>
      <w:pPr>
        <w:snapToGrid w:val="0"/>
        <w:spacing w:line="460" w:lineRule="exact"/>
        <w:ind w:firstLine="480" w:firstLineChars="200"/>
        <w:rPr>
          <w:rFonts w:hint="default" w:ascii="Times New Roman" w:hAnsi="Times New Roman" w:cs="Times New Roman"/>
          <w:snapToGrid w:val="0"/>
          <w:color w:val="auto"/>
          <w:kern w:val="0"/>
          <w:sz w:val="24"/>
          <w:u w:val="none"/>
        </w:rPr>
      </w:pPr>
      <w:r>
        <w:rPr>
          <w:rFonts w:hint="default" w:ascii="Times New Roman" w:hAnsi="Times New Roman" w:cs="Times New Roman"/>
          <w:snapToGrid w:val="0"/>
          <w:color w:val="auto"/>
          <w:kern w:val="0"/>
          <w:sz w:val="24"/>
          <w:u w:val="none"/>
        </w:rPr>
        <w:t>二、请按照本文要求认真填写提名书，并按照后文《河南省科学技术奖提名材料形式审查不合格内容》对照检查。</w:t>
      </w:r>
    </w:p>
    <w:p>
      <w:pPr>
        <w:snapToGrid w:val="0"/>
        <w:spacing w:line="460" w:lineRule="exact"/>
        <w:ind w:firstLine="480" w:firstLineChars="200"/>
        <w:rPr>
          <w:rFonts w:hint="default" w:ascii="Times New Roman" w:hAnsi="Times New Roman" w:cs="Times New Roman"/>
          <w:snapToGrid w:val="0"/>
          <w:color w:val="auto"/>
          <w:kern w:val="0"/>
          <w:sz w:val="24"/>
          <w:u w:val="none"/>
        </w:rPr>
      </w:pPr>
      <w:r>
        <w:rPr>
          <w:rFonts w:hint="default" w:ascii="Times New Roman" w:hAnsi="Times New Roman" w:cs="Times New Roman"/>
          <w:snapToGrid w:val="0"/>
          <w:color w:val="auto"/>
          <w:kern w:val="0"/>
          <w:sz w:val="24"/>
          <w:u w:val="none"/>
        </w:rPr>
        <w:t>三、《河南省自然科学奖提名书》包括电子版提名书和纸质版提名书两种形式。</w:t>
      </w:r>
    </w:p>
    <w:p>
      <w:pPr>
        <w:snapToGrid w:val="0"/>
        <w:spacing w:line="460" w:lineRule="exact"/>
        <w:ind w:firstLine="480" w:firstLineChars="200"/>
        <w:rPr>
          <w:rFonts w:hint="default" w:ascii="Times New Roman" w:hAnsi="Times New Roman" w:cs="Times New Roman"/>
          <w:snapToGrid w:val="0"/>
          <w:color w:val="auto"/>
          <w:kern w:val="0"/>
          <w:sz w:val="24"/>
          <w:u w:val="none"/>
        </w:rPr>
      </w:pPr>
      <w:r>
        <w:rPr>
          <w:rFonts w:hint="default" w:ascii="Times New Roman" w:hAnsi="Times New Roman" w:cs="Times New Roman"/>
          <w:snapToGrid w:val="0"/>
          <w:color w:val="auto"/>
          <w:kern w:val="0"/>
          <w:sz w:val="24"/>
          <w:u w:val="none"/>
        </w:rPr>
        <w:t>电子版提名书（包括主件和附件），须通过“科学技术奖提名系统”，按要求在线填写、上传和提交。</w:t>
      </w:r>
    </w:p>
    <w:p>
      <w:pPr>
        <w:snapToGrid w:val="0"/>
        <w:spacing w:line="460" w:lineRule="exact"/>
        <w:ind w:firstLine="480" w:firstLineChars="200"/>
        <w:rPr>
          <w:rFonts w:hint="default" w:ascii="Times New Roman" w:hAnsi="Times New Roman" w:cs="Times New Roman"/>
          <w:snapToGrid w:val="0"/>
          <w:color w:val="auto"/>
          <w:kern w:val="0"/>
          <w:sz w:val="24"/>
          <w:u w:val="none"/>
        </w:rPr>
      </w:pPr>
      <w:r>
        <w:rPr>
          <w:rFonts w:hint="default" w:ascii="Times New Roman" w:hAnsi="Times New Roman" w:cs="Times New Roman"/>
          <w:snapToGrid w:val="0"/>
          <w:color w:val="auto"/>
          <w:kern w:val="0"/>
          <w:sz w:val="24"/>
          <w:u w:val="none"/>
        </w:rPr>
        <w:t>纸质版提名书（包括主件和附件），主件从提名系统中直接生成并打印，内容应与电子版提名书相关内容完全一致。按填写要求提供附件。提名书主件和附件装订成册，纸张规格A4，竖向左侧装订，以“一、项目基本情况”作为首页，不要另加封面。纸质提名书原件1份。</w:t>
      </w:r>
    </w:p>
    <w:p>
      <w:pPr>
        <w:pStyle w:val="9"/>
        <w:spacing w:line="440" w:lineRule="exact"/>
        <w:rPr>
          <w:rFonts w:hint="default" w:ascii="Times New Roman" w:hAnsi="Times New Roman" w:cs="Times New Roman"/>
          <w:color w:val="auto"/>
          <w:u w:val="none"/>
        </w:rPr>
      </w:pPr>
    </w:p>
    <w:p>
      <w:pPr>
        <w:pStyle w:val="9"/>
        <w:spacing w:before="240" w:beforeLines="100" w:after="240" w:afterLines="100" w:line="440" w:lineRule="exact"/>
        <w:ind w:firstLine="0" w:firstLineChars="0"/>
        <w:jc w:val="center"/>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第二部分 具体要求</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一、项目基本情况</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bCs/>
          <w:color w:val="auto"/>
          <w:spacing w:val="2"/>
          <w:szCs w:val="24"/>
          <w:u w:val="none"/>
        </w:rPr>
        <w:t>评审组</w:t>
      </w:r>
      <w:r>
        <w:rPr>
          <w:rFonts w:hint="default" w:ascii="Times New Roman" w:hAnsi="Times New Roman" w:cs="Times New Roman" w:eastAsiaTheme="minorEastAsia"/>
          <w:b/>
          <w:bCs/>
          <w:color w:val="auto"/>
          <w:szCs w:val="24"/>
          <w:u w:val="none"/>
        </w:rPr>
        <w:t>、编号</w:t>
      </w:r>
      <w:r>
        <w:rPr>
          <w:rFonts w:hint="default" w:ascii="Times New Roman" w:hAnsi="Times New Roman" w:cs="Times New Roman" w:eastAsiaTheme="minorEastAsia"/>
          <w:color w:val="auto"/>
          <w:spacing w:val="2"/>
          <w:szCs w:val="24"/>
          <w:u w:val="none"/>
        </w:rPr>
        <w:t>：提名书提交后，</w:t>
      </w:r>
      <w:r>
        <w:rPr>
          <w:rFonts w:hint="default" w:ascii="Times New Roman" w:hAnsi="Times New Roman" w:cs="Times New Roman" w:eastAsiaTheme="minorEastAsia"/>
          <w:color w:val="auto"/>
          <w:szCs w:val="24"/>
          <w:u w:val="none"/>
        </w:rPr>
        <w:t>由河南省科学技术奖励工作办公室填写。</w:t>
      </w:r>
    </w:p>
    <w:p>
      <w:pPr>
        <w:pStyle w:val="9"/>
        <w:spacing w:line="460" w:lineRule="exact"/>
        <w:ind w:firstLine="482"/>
        <w:rPr>
          <w:rFonts w:hint="default" w:ascii="Times New Roman" w:hAnsi="Times New Roman" w:cs="Times New Roman" w:eastAsiaTheme="minorEastAsia"/>
          <w:b/>
          <w:color w:val="auto"/>
          <w:kern w:val="0"/>
          <w:szCs w:val="24"/>
          <w:u w:val="none"/>
          <w:lang w:eastAsia="zh-CN"/>
        </w:rPr>
      </w:pPr>
      <w:r>
        <w:rPr>
          <w:rFonts w:hint="default" w:ascii="Times New Roman" w:hAnsi="Times New Roman" w:cs="Times New Roman" w:eastAsiaTheme="minorEastAsia"/>
          <w:b/>
          <w:color w:val="auto"/>
          <w:szCs w:val="24"/>
          <w:u w:val="none"/>
        </w:rPr>
        <w:t>2. 提名等级</w:t>
      </w:r>
      <w:r>
        <w:rPr>
          <w:rFonts w:hint="default" w:ascii="Times New Roman" w:hAnsi="Times New Roman" w:cs="Times New Roman" w:eastAsiaTheme="minorEastAsia"/>
          <w:color w:val="auto"/>
          <w:szCs w:val="24"/>
          <w:u w:val="none"/>
        </w:rPr>
        <w:t>：</w:t>
      </w:r>
      <w:r>
        <w:rPr>
          <w:rFonts w:hint="default" w:ascii="Times New Roman" w:hAnsi="Times New Roman" w:cs="Times New Roman" w:eastAsiaTheme="minorEastAsia"/>
          <w:b/>
          <w:color w:val="auto"/>
          <w:kern w:val="0"/>
          <w:szCs w:val="24"/>
          <w:u w:val="none"/>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3.</w:t>
      </w:r>
      <w:r>
        <w:rPr>
          <w:rFonts w:hint="default" w:ascii="Times New Roman" w:hAnsi="Times New Roman" w:cs="Times New Roman" w:eastAsiaTheme="minorEastAsia"/>
          <w:b/>
          <w:bCs/>
          <w:color w:val="auto"/>
          <w:szCs w:val="24"/>
          <w:u w:val="none"/>
        </w:rPr>
        <w:t>提名者</w:t>
      </w:r>
      <w:r>
        <w:rPr>
          <w:rFonts w:hint="default" w:ascii="Times New Roman" w:hAnsi="Times New Roman" w:cs="Times New Roman" w:eastAsiaTheme="minorEastAsia"/>
          <w:color w:val="auto"/>
          <w:szCs w:val="24"/>
          <w:u w:val="none"/>
        </w:rPr>
        <w:t>：由提名系统根据关联的提名号自动填写。</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4.</w:t>
      </w:r>
      <w:r>
        <w:rPr>
          <w:rFonts w:hint="default" w:ascii="Times New Roman" w:hAnsi="Times New Roman" w:cs="Times New Roman" w:eastAsiaTheme="minorEastAsia"/>
          <w:b/>
          <w:bCs/>
          <w:color w:val="auto"/>
          <w:szCs w:val="24"/>
          <w:u w:val="none"/>
        </w:rPr>
        <w:t>项目名称</w:t>
      </w:r>
      <w:r>
        <w:rPr>
          <w:rFonts w:hint="default" w:ascii="Times New Roman" w:hAnsi="Times New Roman" w:cs="Times New Roman" w:eastAsiaTheme="minorEastAsia"/>
          <w:color w:val="auto"/>
          <w:szCs w:val="24"/>
          <w:u w:val="none"/>
        </w:rPr>
        <w:t>：中文名不超过30字。应围绕</w:t>
      </w:r>
      <w:r>
        <w:rPr>
          <w:rFonts w:hint="default" w:ascii="Times New Roman" w:hAnsi="Times New Roman" w:cs="Times New Roman" w:eastAsiaTheme="minorEastAsia"/>
          <w:color w:val="auto"/>
          <w:szCs w:val="24"/>
          <w:u w:val="none"/>
          <w:lang w:eastAsia="zh-CN"/>
        </w:rPr>
        <w:t>代表性论文（专著）</w:t>
      </w:r>
      <w:r>
        <w:rPr>
          <w:rFonts w:hint="default" w:ascii="Times New Roman" w:hAnsi="Times New Roman" w:cs="Times New Roman" w:eastAsiaTheme="minorEastAsia"/>
          <w:color w:val="auto"/>
          <w:szCs w:val="24"/>
          <w:u w:val="none"/>
        </w:rPr>
        <w:t>的核心内容，准确反映科学发现的主要研究内容和特征。</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5.</w:t>
      </w:r>
      <w:r>
        <w:rPr>
          <w:rFonts w:hint="default" w:ascii="Times New Roman" w:hAnsi="Times New Roman" w:cs="Times New Roman" w:eastAsiaTheme="minorEastAsia"/>
          <w:b/>
          <w:bCs/>
          <w:color w:val="auto"/>
          <w:szCs w:val="24"/>
          <w:u w:val="none"/>
        </w:rPr>
        <w:t>主要完成人</w:t>
      </w:r>
      <w:r>
        <w:rPr>
          <w:rFonts w:hint="default" w:ascii="Times New Roman" w:hAnsi="Times New Roman" w:cs="Times New Roman" w:eastAsiaTheme="minorEastAsia"/>
          <w:color w:val="auto"/>
          <w:szCs w:val="24"/>
          <w:u w:val="none"/>
        </w:rPr>
        <w:t>：由提名系统根据“八、主要完成人情况表”自动填写。</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6.主要完成单位：</w:t>
      </w:r>
      <w:r>
        <w:rPr>
          <w:rFonts w:hint="default" w:ascii="Times New Roman" w:hAnsi="Times New Roman" w:cs="Times New Roman" w:eastAsiaTheme="minorEastAsia"/>
          <w:color w:val="auto"/>
          <w:szCs w:val="24"/>
          <w:u w:val="none"/>
        </w:rPr>
        <w:t>由提名系统根据“九、主要完成单位情况表”自动填写。</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val="en-US" w:eastAsia="zh-CN"/>
        </w:rPr>
        <w:t>7</w:t>
      </w:r>
      <w:r>
        <w:rPr>
          <w:rFonts w:hint="default" w:ascii="Times New Roman" w:hAnsi="Times New Roman" w:cs="Times New Roman" w:eastAsiaTheme="minorEastAsia"/>
          <w:b/>
          <w:color w:val="auto"/>
          <w:szCs w:val="24"/>
          <w:u w:val="none"/>
        </w:rPr>
        <w:t>.学科分类名称：</w:t>
      </w:r>
      <w:r>
        <w:rPr>
          <w:rFonts w:hint="default" w:ascii="Times New Roman" w:hAnsi="Times New Roman" w:cs="Times New Roman" w:eastAsiaTheme="minorEastAsia"/>
          <w:color w:val="auto"/>
          <w:szCs w:val="24"/>
          <w:u w:val="none"/>
        </w:rPr>
        <w:t>在提名系统中选择相应学科填写，最多可以填写2个学科。应按照“四、重要科学发现”所列科学发现点对应的学科名称顺序填写。</w:t>
      </w:r>
    </w:p>
    <w:p>
      <w:pPr>
        <w:pStyle w:val="9"/>
        <w:spacing w:line="460" w:lineRule="exact"/>
        <w:ind w:firstLine="482"/>
        <w:rPr>
          <w:rFonts w:hint="default" w:ascii="Times New Roman" w:hAnsi="Times New Roman" w:cs="Times New Roman" w:eastAsiaTheme="minorEastAsia"/>
          <w:b/>
          <w:color w:val="auto"/>
          <w:szCs w:val="24"/>
          <w:u w:val="none"/>
          <w:lang w:eastAsia="zh-CN"/>
        </w:rPr>
      </w:pPr>
      <w:r>
        <w:rPr>
          <w:rFonts w:hint="default" w:ascii="Times New Roman" w:hAnsi="Times New Roman" w:cs="Times New Roman" w:eastAsiaTheme="minorEastAsia"/>
          <w:b/>
          <w:color w:val="auto"/>
          <w:szCs w:val="24"/>
          <w:u w:val="none"/>
          <w:lang w:val="en-US" w:eastAsia="zh-CN"/>
        </w:rPr>
        <w:t>8</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color w:val="auto"/>
          <w:szCs w:val="24"/>
          <w:u w:val="none"/>
          <w:lang w:eastAsia="zh-CN"/>
        </w:rPr>
        <w:t>所属科学技术领域：</w:t>
      </w:r>
      <w:r>
        <w:rPr>
          <w:rFonts w:hint="default" w:ascii="Times New Roman" w:hAnsi="Times New Roman" w:cs="Times New Roman" w:eastAsiaTheme="minorEastAsia"/>
          <w:color w:val="auto"/>
          <w:szCs w:val="24"/>
          <w:u w:val="none"/>
          <w:lang w:eastAsia="zh-CN"/>
        </w:rPr>
        <w:t>在提名系统中选择相应领域填写。</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lang w:val="en-US" w:eastAsia="zh-CN"/>
        </w:rPr>
        <w:t>9.</w:t>
      </w:r>
      <w:r>
        <w:rPr>
          <w:rFonts w:hint="default" w:ascii="Times New Roman" w:hAnsi="Times New Roman" w:cs="Times New Roman" w:eastAsiaTheme="minorEastAsia"/>
          <w:b/>
          <w:bCs/>
          <w:color w:val="auto"/>
          <w:szCs w:val="24"/>
          <w:u w:val="none"/>
        </w:rPr>
        <w:t>所属国民经济行业</w:t>
      </w:r>
      <w:r>
        <w:rPr>
          <w:rFonts w:hint="default" w:ascii="Times New Roman" w:hAnsi="Times New Roman" w:cs="Times New Roman" w:eastAsiaTheme="minorEastAsia"/>
          <w:color w:val="auto"/>
          <w:szCs w:val="24"/>
          <w:u w:val="none"/>
        </w:rPr>
        <w:t>：在提名系统中选择相应门类填写。</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val="en-US" w:eastAsia="zh-CN"/>
        </w:rPr>
        <w:t>10</w:t>
      </w:r>
      <w:r>
        <w:rPr>
          <w:rFonts w:hint="default" w:ascii="Times New Roman" w:hAnsi="Times New Roman" w:cs="Times New Roman" w:eastAsiaTheme="minorEastAsia"/>
          <w:b/>
          <w:color w:val="auto"/>
          <w:szCs w:val="24"/>
          <w:u w:val="none"/>
          <w:lang w:eastAsia="zh-CN"/>
        </w:rPr>
        <w:t>.</w:t>
      </w:r>
      <w:r>
        <w:rPr>
          <w:rFonts w:hint="default" w:ascii="Times New Roman" w:hAnsi="Times New Roman" w:cs="Times New Roman" w:eastAsiaTheme="minorEastAsia"/>
          <w:b/>
          <w:bCs/>
          <w:color w:val="auto"/>
          <w:szCs w:val="24"/>
          <w:u w:val="none"/>
        </w:rPr>
        <w:t>任务来源</w:t>
      </w:r>
      <w:r>
        <w:rPr>
          <w:rFonts w:hint="default" w:ascii="Times New Roman" w:hAnsi="Times New Roman" w:cs="Times New Roman" w:eastAsiaTheme="minorEastAsia"/>
          <w:color w:val="auto"/>
          <w:szCs w:val="24"/>
          <w:u w:val="none"/>
        </w:rPr>
        <w:t>：在提名系统中选择相应类别填写，可多选。</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color w:val="auto"/>
          <w:szCs w:val="24"/>
          <w:u w:val="none"/>
          <w:lang w:val="en-US" w:eastAsia="zh-CN"/>
        </w:rPr>
        <w:t>1</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具体计划、基金的名称和编号</w:t>
      </w:r>
      <w:r>
        <w:rPr>
          <w:rFonts w:hint="default" w:ascii="Times New Roman" w:hAnsi="Times New Roman" w:cs="Times New Roman" w:eastAsiaTheme="minorEastAsia"/>
          <w:color w:val="auto"/>
          <w:szCs w:val="24"/>
          <w:u w:val="none"/>
        </w:rPr>
        <w:t>：不超过300字。应已结题，根据与本项目的紧密程度顺序填写，不超过5项。</w:t>
      </w:r>
    </w:p>
    <w:p>
      <w:pPr>
        <w:spacing w:line="460" w:lineRule="exact"/>
        <w:ind w:firstLine="480" w:firstLineChars="200"/>
        <w:rPr>
          <w:rFonts w:hint="default" w:ascii="Times New Roman" w:hAnsi="Times New Roman" w:cs="Times New Roman" w:eastAsiaTheme="minorEastAsia"/>
          <w:b/>
          <w:color w:val="auto"/>
          <w:sz w:val="24"/>
          <w:u w:val="none"/>
        </w:rPr>
      </w:pPr>
      <w:r>
        <w:rPr>
          <w:rFonts w:hint="default" w:ascii="Times New Roman" w:hAnsi="Times New Roman" w:cs="Times New Roman" w:eastAsiaTheme="minorEastAsia"/>
          <w:b/>
          <w:color w:val="auto"/>
          <w:sz w:val="24"/>
          <w:u w:val="none"/>
        </w:rPr>
        <w:t>列入本表的计划，应当在项目整体完成且验收通过后提名。需在附件中提供表格中所列全部具体计划下达单位的验收（结题）证明材料复印</w:t>
      </w:r>
      <w:r>
        <w:rPr>
          <w:rFonts w:hint="default" w:ascii="Times New Roman" w:hAnsi="Times New Roman" w:cs="Times New Roman" w:eastAsiaTheme="minorEastAsia"/>
          <w:b/>
          <w:color w:val="auto"/>
          <w:sz w:val="24"/>
          <w:u w:val="none"/>
          <w:lang w:eastAsia="zh-CN"/>
        </w:rPr>
        <w:t>件，包括</w:t>
      </w:r>
      <w:r>
        <w:rPr>
          <w:rFonts w:hint="default" w:ascii="Times New Roman" w:hAnsi="Times New Roman" w:cs="Times New Roman" w:eastAsiaTheme="minorEastAsia"/>
          <w:b/>
          <w:color w:val="auto"/>
          <w:sz w:val="24"/>
          <w:szCs w:val="24"/>
          <w:u w:val="none"/>
        </w:rPr>
        <w:t>结题证明</w:t>
      </w:r>
      <w:r>
        <w:rPr>
          <w:rFonts w:hint="default" w:ascii="Times New Roman" w:hAnsi="Times New Roman" w:cs="Times New Roman" w:eastAsiaTheme="minorEastAsia"/>
          <w:b/>
          <w:color w:val="auto"/>
          <w:sz w:val="24"/>
          <w:szCs w:val="24"/>
          <w:u w:val="none"/>
          <w:lang w:eastAsia="zh-CN"/>
        </w:rPr>
        <w:t>或结项报告主要页（</w:t>
      </w:r>
      <w:r>
        <w:rPr>
          <w:rFonts w:hint="eastAsia" w:cs="Times New Roman" w:eastAsiaTheme="minorEastAsia"/>
          <w:b/>
          <w:color w:val="auto"/>
          <w:sz w:val="24"/>
          <w:szCs w:val="24"/>
          <w:u w:val="none"/>
          <w:lang w:eastAsia="zh-CN"/>
        </w:rPr>
        <w:t>封面页</w:t>
      </w:r>
      <w:r>
        <w:rPr>
          <w:rFonts w:hint="default" w:ascii="Times New Roman" w:hAnsi="Times New Roman" w:cs="Times New Roman" w:eastAsiaTheme="minorEastAsia"/>
          <w:b/>
          <w:color w:val="auto"/>
          <w:sz w:val="24"/>
          <w:szCs w:val="24"/>
          <w:u w:val="none"/>
          <w:lang w:eastAsia="zh-CN"/>
        </w:rPr>
        <w:t>、完成人页和盖章页）。</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color w:val="auto"/>
          <w:szCs w:val="24"/>
          <w:u w:val="none"/>
          <w:lang w:val="en-US" w:eastAsia="zh-CN"/>
        </w:rPr>
        <w:t>2</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已呈交的科技报告编号：</w:t>
      </w:r>
      <w:r>
        <w:rPr>
          <w:rFonts w:hint="default" w:ascii="Times New Roman" w:hAnsi="Times New Roman" w:cs="Times New Roman" w:eastAsiaTheme="minorEastAsia"/>
          <w:bCs/>
          <w:color w:val="auto"/>
          <w:szCs w:val="24"/>
          <w:u w:val="none"/>
        </w:rPr>
        <w:t>填写在国家科技计划项目申报中心(http://program.most.gov.cn)呈交的科技报告编号，未呈交的可不填。</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color w:val="auto"/>
          <w:szCs w:val="24"/>
          <w:u w:val="none"/>
          <w:lang w:val="en-US" w:eastAsia="zh-CN"/>
        </w:rPr>
        <w:t>3</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项目起止时间</w:t>
      </w:r>
      <w:r>
        <w:rPr>
          <w:rFonts w:hint="default" w:ascii="Times New Roman" w:hAnsi="Times New Roman" w:cs="Times New Roman" w:eastAsiaTheme="minorEastAsia"/>
          <w:color w:val="auto"/>
          <w:szCs w:val="24"/>
          <w:u w:val="none"/>
        </w:rPr>
        <w:t>：起始时间填写立项、任务下达、合同签署等标志项目开始研究的时间；完成时间填写</w:t>
      </w:r>
      <w:r>
        <w:rPr>
          <w:rFonts w:hint="default" w:ascii="Times New Roman" w:hAnsi="Times New Roman" w:cs="Times New Roman" w:eastAsiaTheme="minorEastAsia"/>
          <w:color w:val="auto"/>
          <w:szCs w:val="24"/>
          <w:u w:val="none"/>
          <w:lang w:eastAsia="zh-CN"/>
        </w:rPr>
        <w:t>代表性论文（专著）</w:t>
      </w:r>
      <w:r>
        <w:rPr>
          <w:rFonts w:hint="default" w:ascii="Times New Roman" w:hAnsi="Times New Roman" w:cs="Times New Roman" w:eastAsiaTheme="minorEastAsia"/>
          <w:color w:val="auto"/>
          <w:szCs w:val="24"/>
          <w:u w:val="none"/>
        </w:rPr>
        <w:t>中最近1篇发表的时间。无法精确到“日”的，统一填写“1日”。</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二、提名意见</w:t>
      </w:r>
    </w:p>
    <w:p>
      <w:pPr>
        <w:pStyle w:val="9"/>
        <w:spacing w:line="460" w:lineRule="exact"/>
        <w:rPr>
          <w:rFonts w:hint="default" w:ascii="Times New Roman" w:hAnsi="Times New Roman" w:cs="Times New Roman" w:eastAsiaTheme="minorEastAsia"/>
          <w:bCs/>
          <w:color w:val="auto"/>
          <w:szCs w:val="24"/>
          <w:u w:val="none"/>
        </w:rPr>
      </w:pPr>
      <w:r>
        <w:rPr>
          <w:rFonts w:hint="default" w:ascii="Times New Roman" w:hAnsi="Times New Roman" w:cs="Times New Roman" w:eastAsiaTheme="minorEastAsia"/>
          <w:bCs/>
          <w:color w:val="auto"/>
          <w:szCs w:val="24"/>
          <w:u w:val="none"/>
        </w:rPr>
        <w:t>不超过60</w:t>
      </w:r>
      <w:r>
        <w:rPr>
          <w:rFonts w:hint="default" w:ascii="Times New Roman" w:hAnsi="Times New Roman" w:cs="Times New Roman" w:eastAsiaTheme="minorEastAsia"/>
          <w:color w:val="auto"/>
          <w:szCs w:val="24"/>
          <w:u w:val="none"/>
        </w:rPr>
        <w:t>0字。提名者应</w:t>
      </w:r>
      <w:r>
        <w:rPr>
          <w:rFonts w:hint="default" w:ascii="Times New Roman" w:hAnsi="Times New Roman" w:cs="Times New Roman" w:eastAsiaTheme="minorEastAsia"/>
          <w:color w:val="auto"/>
          <w:spacing w:val="2"/>
          <w:szCs w:val="24"/>
          <w:u w:val="none"/>
        </w:rPr>
        <w:t>认真审阅提名书全文，对</w:t>
      </w:r>
      <w:r>
        <w:rPr>
          <w:rFonts w:hint="default" w:ascii="Times New Roman" w:hAnsi="Times New Roman" w:cs="Times New Roman" w:eastAsiaTheme="minorEastAsia"/>
          <w:color w:val="auto"/>
          <w:szCs w:val="24"/>
          <w:u w:val="none"/>
        </w:rPr>
        <w:t>科学发现点的原创性、科学价值、国内外自然科学界公认度以及推动学科发展的作用进行概述</w:t>
      </w:r>
      <w:r>
        <w:rPr>
          <w:rFonts w:hint="default" w:ascii="Times New Roman" w:hAnsi="Times New Roman" w:cs="Times New Roman" w:eastAsiaTheme="minorEastAsia"/>
          <w:b/>
          <w:bCs/>
          <w:color w:val="auto"/>
          <w:spacing w:val="2"/>
          <w:szCs w:val="24"/>
          <w:u w:val="none"/>
        </w:rPr>
        <w:t>，</w:t>
      </w:r>
      <w:r>
        <w:rPr>
          <w:rFonts w:hint="default" w:ascii="Times New Roman" w:hAnsi="Times New Roman" w:cs="Times New Roman" w:eastAsiaTheme="minorEastAsia"/>
          <w:bCs/>
          <w:color w:val="auto"/>
          <w:szCs w:val="24"/>
          <w:u w:val="none"/>
        </w:rPr>
        <w:t>并对照河南省自然科学奖授奖条件，填写提名意见和提名等级。</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lang w:eastAsia="zh-CN"/>
        </w:rPr>
        <w:t>提名单位提名意见表应由其业务主管部门（厅、局等）法人签名</w:t>
      </w:r>
      <w:r>
        <w:rPr>
          <w:rFonts w:hint="default" w:ascii="Times New Roman" w:hAnsi="Times New Roman" w:cs="Times New Roman" w:eastAsiaTheme="minorEastAsia"/>
          <w:color w:val="auto"/>
          <w:szCs w:val="24"/>
          <w:u w:val="none"/>
        </w:rPr>
        <w:t>，并加盖</w:t>
      </w:r>
      <w:r>
        <w:rPr>
          <w:rFonts w:hint="default" w:ascii="Times New Roman" w:hAnsi="Times New Roman" w:cs="Times New Roman" w:eastAsiaTheme="minorEastAsia"/>
          <w:color w:val="auto"/>
          <w:szCs w:val="24"/>
          <w:u w:val="none"/>
          <w:lang w:eastAsia="zh-CN"/>
        </w:rPr>
        <w:t>提名单位</w:t>
      </w:r>
      <w:r>
        <w:rPr>
          <w:rFonts w:hint="default" w:ascii="Times New Roman" w:hAnsi="Times New Roman" w:cs="Times New Roman" w:eastAsiaTheme="minorEastAsia"/>
          <w:color w:val="auto"/>
          <w:szCs w:val="24"/>
          <w:u w:val="none"/>
        </w:rPr>
        <w:t>公章。</w:t>
      </w:r>
    </w:p>
    <w:p>
      <w:pPr>
        <w:pStyle w:val="9"/>
        <w:spacing w:line="460" w:lineRule="exact"/>
        <w:rPr>
          <w:rFonts w:hint="default" w:ascii="Times New Roman" w:hAnsi="Times New Roman" w:cs="Times New Roman" w:eastAsiaTheme="minorEastAsia"/>
          <w:bCs/>
          <w:color w:val="auto"/>
          <w:szCs w:val="24"/>
          <w:u w:val="none"/>
        </w:rPr>
      </w:pPr>
      <w:r>
        <w:rPr>
          <w:rFonts w:hint="default" w:ascii="Times New Roman" w:hAnsi="Times New Roman" w:cs="Times New Roman" w:eastAsiaTheme="minorEastAsia"/>
          <w:color w:val="auto"/>
          <w:szCs w:val="24"/>
          <w:u w:val="none"/>
        </w:rPr>
        <w:t>提名专家提名意见表应由提名专家签名。</w:t>
      </w:r>
      <w:r>
        <w:rPr>
          <w:rFonts w:hint="default" w:ascii="Times New Roman" w:hAnsi="Times New Roman" w:cs="Times New Roman" w:eastAsiaTheme="minorEastAsia"/>
          <w:bCs/>
          <w:color w:val="auto"/>
          <w:szCs w:val="24"/>
          <w:u w:val="none"/>
        </w:rPr>
        <w:t>多名专家联合提名时，每个提名专家都须独立填写提名意见，每个专家各填一张表，自动生成“提名意见” 页。即，如有</w:t>
      </w:r>
      <w:r>
        <w:rPr>
          <w:rFonts w:hint="default" w:ascii="Times New Roman" w:hAnsi="Times New Roman" w:cs="Times New Roman" w:eastAsiaTheme="minorEastAsia"/>
          <w:bCs/>
          <w:color w:val="auto"/>
          <w:szCs w:val="24"/>
          <w:u w:val="none"/>
          <w:lang w:eastAsia="zh-CN"/>
        </w:rPr>
        <w:t>2</w:t>
      </w:r>
      <w:r>
        <w:rPr>
          <w:rFonts w:hint="default" w:ascii="Times New Roman" w:hAnsi="Times New Roman" w:cs="Times New Roman" w:eastAsiaTheme="minorEastAsia"/>
          <w:bCs/>
          <w:color w:val="auto"/>
          <w:szCs w:val="24"/>
          <w:u w:val="none"/>
        </w:rPr>
        <w:t>名专家联合提名，系统生成</w:t>
      </w:r>
      <w:r>
        <w:rPr>
          <w:rFonts w:hint="default" w:ascii="Times New Roman" w:hAnsi="Times New Roman" w:cs="Times New Roman" w:eastAsiaTheme="minorEastAsia"/>
          <w:bCs/>
          <w:color w:val="auto"/>
          <w:szCs w:val="24"/>
          <w:u w:val="none"/>
          <w:lang w:eastAsia="zh-CN"/>
        </w:rPr>
        <w:t>2</w:t>
      </w:r>
      <w:r>
        <w:rPr>
          <w:rFonts w:hint="default" w:ascii="Times New Roman" w:hAnsi="Times New Roman" w:cs="Times New Roman" w:eastAsiaTheme="minorEastAsia"/>
          <w:bCs/>
          <w:color w:val="auto"/>
          <w:szCs w:val="24"/>
          <w:u w:val="none"/>
        </w:rPr>
        <w:t>张 “提名意见”。提名意见内容可各有侧重，但提名等级应一致。</w:t>
      </w:r>
    </w:p>
    <w:p>
      <w:pPr>
        <w:pStyle w:val="9"/>
        <w:spacing w:line="460" w:lineRule="exact"/>
        <w:rPr>
          <w:rFonts w:hint="default" w:ascii="Times New Roman" w:hAnsi="Times New Roman" w:eastAsia="黑体" w:cs="Times New Roman"/>
          <w:b w:val="0"/>
          <w:bCs w:val="0"/>
          <w:color w:val="auto"/>
          <w:szCs w:val="24"/>
          <w:u w:val="none"/>
        </w:rPr>
      </w:pPr>
      <w:r>
        <w:rPr>
          <w:rFonts w:hint="default" w:ascii="Times New Roman" w:hAnsi="Times New Roman" w:eastAsia="黑体" w:cs="Times New Roman"/>
          <w:color w:val="auto"/>
          <w:szCs w:val="24"/>
          <w:u w:val="none"/>
        </w:rPr>
        <w:t>三、项目简介</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不超过1页。应包含项目主要研究内容、科学发现点、科学价值、同行引用及评价等。</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四、重要科学发现</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 xml:space="preserve">1. </w:t>
      </w:r>
      <w:r>
        <w:rPr>
          <w:rFonts w:hint="default" w:ascii="Times New Roman" w:hAnsi="Times New Roman" w:cs="Times New Roman" w:eastAsiaTheme="minorEastAsia"/>
          <w:b/>
          <w:bCs/>
          <w:color w:val="auto"/>
          <w:szCs w:val="24"/>
          <w:u w:val="none"/>
        </w:rPr>
        <w:t>重要科学发现</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不超过5页。该部分是提名书的核心内容，也是评价项目、处理异议的重要依据。</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应围绕科学发现点的原创性、公认度和科学价值，针对</w:t>
      </w:r>
      <w:r>
        <w:rPr>
          <w:rFonts w:hint="default" w:ascii="Times New Roman" w:hAnsi="Times New Roman" w:cs="Times New Roman" w:eastAsiaTheme="minorEastAsia"/>
          <w:color w:val="auto"/>
          <w:szCs w:val="24"/>
          <w:u w:val="none"/>
          <w:lang w:eastAsia="zh-CN"/>
        </w:rPr>
        <w:t>代表性论文（专著）</w:t>
      </w:r>
      <w:r>
        <w:rPr>
          <w:rFonts w:hint="default" w:ascii="Times New Roman" w:hAnsi="Times New Roman" w:cs="Times New Roman" w:eastAsiaTheme="minorEastAsia"/>
          <w:color w:val="auto"/>
          <w:szCs w:val="24"/>
          <w:u w:val="none"/>
        </w:rPr>
        <w:t>的核心内容，客观、真实、准确地阐述在创造性方面的归纳提炼，此部分不得涉及评价内容。</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科学发现点按重要程度排序。每项科学发现在阐述前，应首先说明所属的学科分类名称和支持其成立的</w:t>
      </w:r>
      <w:r>
        <w:rPr>
          <w:rFonts w:hint="default" w:ascii="Times New Roman" w:hAnsi="Times New Roman" w:cs="Times New Roman" w:eastAsiaTheme="minorEastAsia"/>
          <w:color w:val="auto"/>
          <w:szCs w:val="24"/>
          <w:u w:val="none"/>
          <w:lang w:eastAsia="zh-CN"/>
        </w:rPr>
        <w:t>代表性论文（专著）</w:t>
      </w:r>
      <w:r>
        <w:rPr>
          <w:rFonts w:hint="default" w:ascii="Times New Roman" w:hAnsi="Times New Roman" w:cs="Times New Roman" w:eastAsiaTheme="minorEastAsia"/>
          <w:color w:val="auto"/>
          <w:szCs w:val="24"/>
          <w:u w:val="none"/>
        </w:rPr>
        <w:t>序号等。</w:t>
      </w:r>
    </w:p>
    <w:p>
      <w:pPr>
        <w:pStyle w:val="9"/>
        <w:spacing w:line="460" w:lineRule="exact"/>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color w:val="auto"/>
          <w:szCs w:val="24"/>
          <w:u w:val="none"/>
        </w:rPr>
        <w:t>凡涉及实质研究内容的说明、论证及实验结果等，均应有</w:t>
      </w:r>
      <w:r>
        <w:rPr>
          <w:rFonts w:hint="default" w:ascii="Times New Roman" w:hAnsi="Times New Roman" w:cs="Times New Roman" w:eastAsiaTheme="minorEastAsia"/>
          <w:color w:val="auto"/>
          <w:szCs w:val="24"/>
          <w:u w:val="none"/>
          <w:lang w:eastAsia="zh-CN"/>
        </w:rPr>
        <w:t>相关的支撑材料。</w:t>
      </w:r>
    </w:p>
    <w:p>
      <w:pPr>
        <w:pStyle w:val="9"/>
        <w:spacing w:line="460" w:lineRule="exact"/>
        <w:ind w:firstLine="482"/>
        <w:rPr>
          <w:rFonts w:hint="default" w:ascii="Times New Roman" w:hAnsi="Times New Roman" w:cs="Times New Roman" w:eastAsiaTheme="minorEastAsia"/>
          <w:b/>
          <w:color w:val="auto"/>
          <w:szCs w:val="24"/>
          <w:u w:val="none"/>
        </w:rPr>
      </w:pPr>
      <w:r>
        <w:rPr>
          <w:rFonts w:hint="default" w:ascii="Times New Roman" w:hAnsi="Times New Roman" w:cs="Times New Roman" w:eastAsiaTheme="minorEastAsia"/>
          <w:b/>
          <w:color w:val="auto"/>
          <w:szCs w:val="24"/>
          <w:u w:val="none"/>
        </w:rPr>
        <w:t>2. 研究局限性</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不超过1页。应简明、准确地阐述本项目在现阶段研究中存在的局限性及今后的主要研究方向。</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五、客观评价</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六、代表性论文</w:t>
      </w:r>
      <w:r>
        <w:rPr>
          <w:rFonts w:hint="default" w:ascii="Times New Roman" w:hAnsi="Times New Roman" w:eastAsia="黑体" w:cs="Times New Roman"/>
          <w:color w:val="auto"/>
          <w:szCs w:val="24"/>
          <w:u w:val="none"/>
          <w:lang w:eastAsia="zh-CN"/>
        </w:rPr>
        <w:t>（</w:t>
      </w:r>
      <w:r>
        <w:rPr>
          <w:rFonts w:hint="default" w:ascii="Times New Roman" w:hAnsi="Times New Roman" w:eastAsia="黑体" w:cs="Times New Roman"/>
          <w:color w:val="auto"/>
          <w:szCs w:val="24"/>
          <w:u w:val="none"/>
        </w:rPr>
        <w:t>专著</w:t>
      </w:r>
      <w:r>
        <w:rPr>
          <w:rFonts w:hint="default" w:ascii="Times New Roman" w:hAnsi="Times New Roman" w:eastAsia="黑体" w:cs="Times New Roman"/>
          <w:color w:val="auto"/>
          <w:szCs w:val="24"/>
          <w:u w:val="none"/>
          <w:lang w:eastAsia="zh-CN"/>
        </w:rPr>
        <w:t>）</w:t>
      </w:r>
      <w:r>
        <w:rPr>
          <w:rFonts w:hint="default" w:ascii="Times New Roman" w:hAnsi="Times New Roman" w:eastAsia="黑体" w:cs="Times New Roman"/>
          <w:color w:val="auto"/>
          <w:szCs w:val="24"/>
          <w:u w:val="none"/>
        </w:rPr>
        <w:t>目录</w:t>
      </w:r>
    </w:p>
    <w:p>
      <w:pPr>
        <w:pStyle w:val="9"/>
        <w:spacing w:line="460" w:lineRule="exact"/>
        <w:ind w:firstLine="488"/>
        <w:rPr>
          <w:rFonts w:hint="default" w:ascii="Times New Roman" w:hAnsi="Times New Roman" w:cs="Times New Roman" w:eastAsiaTheme="minorEastAsia"/>
          <w:b/>
          <w:color w:val="auto"/>
          <w:spacing w:val="2"/>
          <w:szCs w:val="24"/>
          <w:u w:val="none"/>
        </w:rPr>
      </w:pPr>
      <w:r>
        <w:rPr>
          <w:rFonts w:hint="default" w:ascii="Times New Roman" w:hAnsi="Times New Roman" w:cs="Times New Roman" w:eastAsiaTheme="minorEastAsia"/>
          <w:color w:val="auto"/>
          <w:spacing w:val="2"/>
          <w:szCs w:val="24"/>
          <w:u w:val="none"/>
        </w:rPr>
        <w:t>按照表格所示栏目填写支撑本项目“四、重要科学发现”的代表性论文（专著）详细情况，按重要程度排序。</w:t>
      </w:r>
      <w:r>
        <w:rPr>
          <w:rFonts w:hint="default" w:ascii="Times New Roman" w:hAnsi="Times New Roman" w:cs="Times New Roman" w:eastAsiaTheme="minorEastAsia"/>
          <w:b/>
          <w:color w:val="auto"/>
          <w:spacing w:val="2"/>
          <w:szCs w:val="24"/>
          <w:u w:val="none"/>
        </w:rPr>
        <w:t>鼓励填写在国内期刊发表的论文或国内出版的专著。</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1.所列论文（专著）应在正式刊物公开发表或出版</w:t>
      </w:r>
      <w:r>
        <w:rPr>
          <w:rFonts w:hint="default" w:ascii="Times New Roman" w:hAnsi="Times New Roman" w:cs="Times New Roman" w:eastAsiaTheme="minorEastAsia"/>
          <w:color w:val="auto"/>
          <w:spacing w:val="2"/>
          <w:szCs w:val="24"/>
          <w:u w:val="none"/>
          <w:lang w:eastAsia="zh-CN"/>
        </w:rPr>
        <w:t>2</w:t>
      </w:r>
      <w:r>
        <w:rPr>
          <w:rFonts w:hint="default" w:ascii="Times New Roman" w:hAnsi="Times New Roman" w:cs="Times New Roman" w:eastAsiaTheme="minorEastAsia"/>
          <w:color w:val="auto"/>
          <w:spacing w:val="2"/>
          <w:szCs w:val="24"/>
          <w:u w:val="none"/>
        </w:rPr>
        <w:t>年以上（即</w:t>
      </w:r>
      <w:r>
        <w:rPr>
          <w:rFonts w:hint="default" w:ascii="Times New Roman" w:hAnsi="Times New Roman" w:cs="Times New Roman" w:eastAsiaTheme="minorEastAsia"/>
          <w:color w:val="auto"/>
          <w:spacing w:val="2"/>
          <w:szCs w:val="24"/>
          <w:u w:val="none"/>
          <w:lang w:eastAsia="zh-CN"/>
        </w:rPr>
        <w:t>2022</w:t>
      </w:r>
      <w:r>
        <w:rPr>
          <w:rFonts w:hint="default" w:ascii="Times New Roman" w:hAnsi="Times New Roman" w:cs="Times New Roman" w:eastAsiaTheme="minorEastAsia"/>
          <w:color w:val="auto"/>
          <w:spacing w:val="2"/>
          <w:szCs w:val="24"/>
          <w:u w:val="none"/>
        </w:rPr>
        <w:t>年</w:t>
      </w:r>
      <w:r>
        <w:rPr>
          <w:rFonts w:hint="default" w:ascii="Times New Roman" w:hAnsi="Times New Roman" w:cs="Times New Roman" w:eastAsiaTheme="minorEastAsia"/>
          <w:color w:val="auto"/>
          <w:spacing w:val="2"/>
          <w:szCs w:val="24"/>
          <w:u w:val="none"/>
          <w:lang w:eastAsia="zh-CN"/>
        </w:rPr>
        <w:t>1</w:t>
      </w:r>
      <w:r>
        <w:rPr>
          <w:rFonts w:hint="default" w:ascii="Times New Roman" w:hAnsi="Times New Roman" w:cs="Times New Roman" w:eastAsiaTheme="minorEastAsia"/>
          <w:color w:val="auto"/>
          <w:spacing w:val="2"/>
          <w:szCs w:val="24"/>
          <w:u w:val="none"/>
        </w:rPr>
        <w:t>月1日之前）。在线发表时间可作为论文发表时间，但须在论文电子版中有明确标识，或另附在线发表时间的证明。</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2.所列论文（专著）</w:t>
      </w:r>
      <w:r>
        <w:rPr>
          <w:rFonts w:hint="default" w:ascii="Times New Roman" w:hAnsi="Times New Roman" w:cs="Times New Roman" w:eastAsiaTheme="minorEastAsia"/>
          <w:b/>
          <w:color w:val="auto"/>
          <w:spacing w:val="2"/>
          <w:szCs w:val="24"/>
          <w:u w:val="none"/>
        </w:rPr>
        <w:t>署名第一单位（标号为1的单位）</w:t>
      </w:r>
      <w:r>
        <w:rPr>
          <w:rFonts w:hint="default" w:ascii="Times New Roman" w:hAnsi="Times New Roman" w:cs="Times New Roman" w:eastAsiaTheme="minorEastAsia"/>
          <w:b/>
          <w:color w:val="auto"/>
          <w:spacing w:val="2"/>
          <w:szCs w:val="24"/>
          <w:u w:val="none"/>
          <w:lang w:eastAsia="zh-CN"/>
        </w:rPr>
        <w:t>须</w:t>
      </w:r>
      <w:r>
        <w:rPr>
          <w:rFonts w:hint="default" w:ascii="Times New Roman" w:hAnsi="Times New Roman" w:cs="Times New Roman" w:eastAsiaTheme="minorEastAsia"/>
          <w:b/>
          <w:color w:val="auto"/>
          <w:spacing w:val="2"/>
          <w:szCs w:val="24"/>
          <w:u w:val="none"/>
        </w:rPr>
        <w:t>为国内单位。</w:t>
      </w:r>
      <w:r>
        <w:rPr>
          <w:rFonts w:hint="default" w:ascii="Times New Roman" w:hAnsi="Times New Roman" w:cs="Times New Roman" w:eastAsiaTheme="minorEastAsia"/>
          <w:color w:val="auto"/>
          <w:spacing w:val="2"/>
          <w:szCs w:val="24"/>
          <w:u w:val="none"/>
        </w:rPr>
        <w:t>所列论文（专著）署名第一单位不是国内单位的，不得列为</w:t>
      </w:r>
      <w:r>
        <w:rPr>
          <w:rFonts w:hint="default" w:ascii="Times New Roman" w:hAnsi="Times New Roman" w:cs="Times New Roman" w:eastAsiaTheme="minorEastAsia"/>
          <w:color w:val="auto"/>
          <w:spacing w:val="2"/>
          <w:szCs w:val="24"/>
          <w:u w:val="none"/>
          <w:lang w:eastAsia="zh-CN"/>
        </w:rPr>
        <w:t>代表性论文（专著）</w:t>
      </w:r>
      <w:r>
        <w:rPr>
          <w:rFonts w:hint="default" w:ascii="Times New Roman" w:hAnsi="Times New Roman" w:cs="Times New Roman" w:eastAsiaTheme="minorEastAsia"/>
          <w:color w:val="auto"/>
          <w:spacing w:val="2"/>
          <w:szCs w:val="24"/>
          <w:u w:val="none"/>
        </w:rPr>
        <w:t>。所列论文专著应以国内为主完成，知识产权应归国内所有。</w:t>
      </w:r>
    </w:p>
    <w:p>
      <w:pPr>
        <w:pStyle w:val="9"/>
        <w:spacing w:line="460" w:lineRule="exact"/>
        <w:ind w:firstLine="488"/>
        <w:rPr>
          <w:rFonts w:hint="default" w:ascii="Times New Roman" w:hAnsi="Times New Roman" w:cs="Times New Roman" w:eastAsiaTheme="minorEastAsia"/>
          <w:b/>
          <w:color w:val="auto"/>
          <w:spacing w:val="2"/>
          <w:szCs w:val="24"/>
          <w:u w:val="none"/>
        </w:rPr>
      </w:pPr>
      <w:r>
        <w:rPr>
          <w:rFonts w:hint="default" w:ascii="Times New Roman" w:hAnsi="Times New Roman" w:cs="Times New Roman" w:eastAsiaTheme="minorEastAsia"/>
          <w:color w:val="auto"/>
          <w:spacing w:val="2"/>
          <w:szCs w:val="24"/>
          <w:u w:val="none"/>
        </w:rPr>
        <w:t>3.“作者”、“通讯作者”、“第一作者”和“国内作者”，</w:t>
      </w:r>
      <w:r>
        <w:rPr>
          <w:rFonts w:hint="default" w:ascii="Times New Roman" w:hAnsi="Times New Roman" w:cs="Times New Roman" w:eastAsiaTheme="minorEastAsia"/>
          <w:b/>
          <w:color w:val="auto"/>
          <w:spacing w:val="2"/>
          <w:szCs w:val="24"/>
          <w:u w:val="none"/>
        </w:rPr>
        <w:t>均应基于论文的全部作者进行填写，不得只填写本项目完成人或少填漏填。</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其中，“作者”、“通讯作者”和“第一作者”的姓名表述应与论文原文的署名保持一致，“国内作者”填写作者的中文姓名。</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如果某些学科没有通讯作者或第一作者概念，相应栏目可不填写。</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lang w:eastAsia="zh-CN"/>
        </w:rPr>
        <w:t>4</w:t>
      </w:r>
      <w:r>
        <w:rPr>
          <w:rFonts w:hint="default" w:ascii="Times New Roman" w:hAnsi="Times New Roman" w:cs="Times New Roman" w:eastAsiaTheme="minorEastAsia"/>
          <w:color w:val="auto"/>
          <w:spacing w:val="2"/>
          <w:szCs w:val="24"/>
          <w:u w:val="none"/>
        </w:rPr>
        <w:t>.“他引总次数”</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“检索数据库”应依据检索报告填写，同时在附件提交检索报告。详见“十</w:t>
      </w:r>
      <w:r>
        <w:rPr>
          <w:rFonts w:hint="default" w:ascii="Times New Roman" w:hAnsi="Times New Roman" w:cs="Times New Roman" w:eastAsiaTheme="minorEastAsia"/>
          <w:color w:val="auto"/>
          <w:spacing w:val="2"/>
          <w:szCs w:val="24"/>
          <w:u w:val="none"/>
          <w:lang w:eastAsia="zh-CN"/>
        </w:rPr>
        <w:t>一</w:t>
      </w:r>
      <w:r>
        <w:rPr>
          <w:rFonts w:hint="default" w:ascii="Times New Roman" w:hAnsi="Times New Roman" w:cs="Times New Roman" w:eastAsiaTheme="minorEastAsia"/>
          <w:color w:val="auto"/>
          <w:spacing w:val="2"/>
          <w:szCs w:val="24"/>
          <w:u w:val="none"/>
        </w:rPr>
        <w:t>、附件”的具体要求。</w:t>
      </w:r>
    </w:p>
    <w:p>
      <w:pPr>
        <w:pStyle w:val="9"/>
        <w:spacing w:line="460" w:lineRule="exact"/>
        <w:ind w:firstLine="490"/>
        <w:rPr>
          <w:rFonts w:hint="default" w:ascii="Times New Roman" w:hAnsi="Times New Roman" w:cs="Times New Roman" w:eastAsiaTheme="minorEastAsia"/>
          <w:b/>
          <w:color w:val="auto"/>
          <w:spacing w:val="2"/>
          <w:szCs w:val="24"/>
          <w:u w:val="none"/>
        </w:rPr>
      </w:pPr>
      <w:r>
        <w:rPr>
          <w:rFonts w:hint="default" w:ascii="Times New Roman" w:hAnsi="Times New Roman" w:cs="Times New Roman" w:eastAsiaTheme="minorEastAsia"/>
          <w:b/>
          <w:color w:val="auto"/>
          <w:spacing w:val="2"/>
          <w:szCs w:val="24"/>
          <w:u w:val="none"/>
        </w:rPr>
        <w:t>在提名书其他部分出现的论文他引次数，必须是上述代表性论文（专著）的他引次数。其他论文（专著）的他引统计情况不得列入或出现在提名书中。</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lang w:eastAsia="zh-CN"/>
        </w:rPr>
        <w:t>5</w:t>
      </w:r>
      <w:r>
        <w:rPr>
          <w:rFonts w:hint="default" w:ascii="Times New Roman" w:hAnsi="Times New Roman" w:cs="Times New Roman" w:eastAsiaTheme="minorEastAsia"/>
          <w:color w:val="auto"/>
          <w:spacing w:val="2"/>
          <w:szCs w:val="24"/>
          <w:u w:val="none"/>
        </w:rPr>
        <w:t>.</w:t>
      </w:r>
      <w:r>
        <w:rPr>
          <w:rFonts w:hint="default" w:ascii="Times New Roman" w:hAnsi="Times New Roman" w:cs="Times New Roman" w:eastAsiaTheme="minorEastAsia"/>
          <w:b/>
          <w:color w:val="auto"/>
          <w:spacing w:val="2"/>
          <w:szCs w:val="24"/>
          <w:u w:val="none"/>
        </w:rPr>
        <w:t>“</w:t>
      </w:r>
      <w:r>
        <w:rPr>
          <w:rFonts w:hint="default" w:ascii="Times New Roman" w:hAnsi="Times New Roman" w:cs="Times New Roman" w:eastAsiaTheme="minorEastAsia"/>
          <w:b/>
          <w:color w:val="auto"/>
          <w:spacing w:val="2"/>
          <w:szCs w:val="24"/>
          <w:u w:val="none"/>
          <w:lang w:eastAsia="zh-CN"/>
        </w:rPr>
        <w:t>中科院</w:t>
      </w:r>
      <w:r>
        <w:rPr>
          <w:rFonts w:hint="default" w:ascii="Times New Roman" w:hAnsi="Times New Roman" w:cs="Times New Roman" w:eastAsiaTheme="minorEastAsia"/>
          <w:b/>
          <w:color w:val="auto"/>
          <w:spacing w:val="2"/>
          <w:szCs w:val="24"/>
          <w:u w:val="none"/>
        </w:rPr>
        <w:t>JCR分区</w:t>
      </w:r>
      <w:r>
        <w:rPr>
          <w:rFonts w:hint="default" w:ascii="Times New Roman" w:hAnsi="Times New Roman" w:cs="Times New Roman" w:eastAsiaTheme="minorEastAsia"/>
          <w:color w:val="auto"/>
          <w:spacing w:val="2"/>
          <w:szCs w:val="24"/>
          <w:u w:val="none"/>
        </w:rPr>
        <w:t>”栏目填写该篇论文所在</w:t>
      </w:r>
      <w:r>
        <w:rPr>
          <w:rFonts w:hint="default" w:ascii="Times New Roman" w:hAnsi="Times New Roman" w:cs="Times New Roman" w:eastAsiaTheme="minorEastAsia"/>
          <w:color w:val="auto"/>
          <w:spacing w:val="2"/>
          <w:szCs w:val="24"/>
          <w:u w:val="none"/>
          <w:lang w:eastAsia="zh-CN"/>
        </w:rPr>
        <w:t>中科院</w:t>
      </w:r>
      <w:r>
        <w:rPr>
          <w:rFonts w:hint="default" w:ascii="Times New Roman" w:hAnsi="Times New Roman" w:cs="Times New Roman" w:eastAsiaTheme="minorEastAsia"/>
          <w:color w:val="auto"/>
          <w:spacing w:val="2"/>
          <w:szCs w:val="24"/>
          <w:u w:val="none"/>
        </w:rPr>
        <w:t>JCR分区（一区、二区、三区、四区），并在附件中提供具有资质文献检索机构出具的检索报告。</w:t>
      </w:r>
      <w:r>
        <w:rPr>
          <w:rFonts w:hint="default" w:ascii="Times New Roman" w:hAnsi="Times New Roman" w:cs="Times New Roman" w:eastAsiaTheme="minorEastAsia"/>
          <w:b/>
          <w:color w:val="auto"/>
          <w:spacing w:val="2"/>
          <w:szCs w:val="24"/>
          <w:u w:val="none"/>
        </w:rPr>
        <w:t>JCR分区须采用中科院期刊分区标准</w:t>
      </w:r>
      <w:r>
        <w:rPr>
          <w:rFonts w:hint="default" w:ascii="Times New Roman" w:hAnsi="Times New Roman" w:cs="Times New Roman" w:eastAsiaTheme="minorEastAsia"/>
          <w:color w:val="auto"/>
          <w:spacing w:val="2"/>
          <w:szCs w:val="24"/>
          <w:u w:val="none"/>
        </w:rPr>
        <w:t>。非SCI论文可不填此栏。</w:t>
      </w:r>
    </w:p>
    <w:p>
      <w:pPr>
        <w:snapToGrid w:val="0"/>
        <w:spacing w:line="460" w:lineRule="exact"/>
        <w:ind w:firstLine="480" w:firstLineChars="200"/>
        <w:rPr>
          <w:rFonts w:hint="default" w:ascii="Times New Roman" w:hAnsi="Times New Roman" w:cs="Times New Roman" w:eastAsiaTheme="minorEastAsia"/>
          <w:color w:val="auto"/>
          <w:sz w:val="24"/>
          <w:szCs w:val="24"/>
          <w:u w:val="none"/>
        </w:rPr>
      </w:pPr>
      <w:r>
        <w:rPr>
          <w:rFonts w:hint="default" w:ascii="Times New Roman" w:hAnsi="Times New Roman" w:cs="Times New Roman" w:eastAsiaTheme="minorEastAsia"/>
          <w:b/>
          <w:snapToGrid w:val="0"/>
          <w:color w:val="auto"/>
          <w:kern w:val="0"/>
          <w:sz w:val="24"/>
          <w:u w:val="none"/>
        </w:rPr>
        <w:t>6.“核心期刊”</w:t>
      </w:r>
      <w:r>
        <w:rPr>
          <w:rFonts w:hint="default" w:ascii="Times New Roman" w:hAnsi="Times New Roman" w:cs="Times New Roman" w:eastAsiaTheme="minorEastAsia"/>
          <w:snapToGrid w:val="0"/>
          <w:color w:val="auto"/>
          <w:kern w:val="0"/>
          <w:sz w:val="24"/>
          <w:u w:val="none"/>
        </w:rPr>
        <w:t>栏目填写该论文发表的期刊是中文核心、科技核心或者中华系列核心。如该论文不是核心期刊，请填写“否“。请实事求是填写，如有虚假，将做形式审查不合格处理。</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lang w:eastAsia="zh-CN"/>
        </w:rPr>
        <w:t>附</w:t>
      </w:r>
      <w:r>
        <w:rPr>
          <w:rFonts w:hint="default" w:ascii="Times New Roman" w:hAnsi="Times New Roman" w:cs="Times New Roman" w:eastAsiaTheme="minorEastAsia"/>
          <w:color w:val="auto"/>
          <w:szCs w:val="24"/>
          <w:u w:val="none"/>
        </w:rPr>
        <w:t>六、代表性论文（专著）目录（中文翻译版）</w:t>
      </w:r>
    </w:p>
    <w:p>
      <w:pPr>
        <w:pStyle w:val="9"/>
        <w:adjustRightInd w:val="0"/>
        <w:spacing w:line="460" w:lineRule="exact"/>
        <w:outlineLvl w:val="9"/>
        <w:rPr>
          <w:rFonts w:hint="default" w:ascii="Times New Roman" w:hAnsi="Times New Roman" w:cs="Times New Roman" w:eastAsiaTheme="minorEastAsia"/>
          <w:snapToGrid w:val="0"/>
          <w:color w:val="auto"/>
          <w:kern w:val="0"/>
          <w:szCs w:val="24"/>
          <w:u w:val="none"/>
          <w:lang w:val="en-US" w:eastAsia="zh-CN"/>
        </w:rPr>
      </w:pPr>
      <w:r>
        <w:rPr>
          <w:rFonts w:hint="default" w:ascii="Times New Roman" w:hAnsi="Times New Roman" w:cs="Times New Roman" w:eastAsiaTheme="minorEastAsia"/>
          <w:snapToGrid w:val="0"/>
          <w:color w:val="auto"/>
          <w:kern w:val="0"/>
          <w:szCs w:val="24"/>
          <w:u w:val="none"/>
          <w:lang w:val="en-US" w:eastAsia="zh-CN"/>
        </w:rPr>
        <w:t>本表所列代表性论文（专著）为“六、代表性论文（专著）目录”的中文翻译版，二者的所列论文（专著）内容和顺序均保持一致。其中，中文论文（专著）目录保持不变，英文论文（专著）目录须准确翻译为中文。</w:t>
      </w:r>
    </w:p>
    <w:p>
      <w:pPr>
        <w:pStyle w:val="9"/>
        <w:adjustRightInd w:val="0"/>
        <w:spacing w:line="460" w:lineRule="exact"/>
        <w:ind w:firstLine="482"/>
        <w:outlineLvl w:val="9"/>
        <w:rPr>
          <w:rFonts w:hint="default" w:ascii="Times New Roman" w:hAnsi="Times New Roman" w:cs="Times New Roman" w:eastAsiaTheme="minorEastAsia"/>
          <w:b/>
          <w:snapToGrid w:val="0"/>
          <w:color w:val="auto"/>
          <w:kern w:val="0"/>
          <w:szCs w:val="24"/>
          <w:u w:val="none"/>
          <w:lang w:val="en-US" w:eastAsia="zh-CN"/>
        </w:rPr>
      </w:pPr>
      <w:r>
        <w:rPr>
          <w:rFonts w:hint="default" w:ascii="Times New Roman" w:hAnsi="Times New Roman" w:cs="Times New Roman" w:eastAsiaTheme="minorEastAsia"/>
          <w:b/>
          <w:snapToGrid w:val="0"/>
          <w:color w:val="auto"/>
          <w:kern w:val="0"/>
          <w:szCs w:val="24"/>
          <w:u w:val="none"/>
          <w:lang w:val="en-US" w:eastAsia="zh-CN"/>
        </w:rPr>
        <w:t>如果所列代表性论文（专著）均为中文，则不需要填写此页。</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七、代表性论文</w:t>
      </w:r>
      <w:r>
        <w:rPr>
          <w:rFonts w:hint="default" w:ascii="Times New Roman" w:hAnsi="Times New Roman" w:eastAsia="黑体" w:cs="Times New Roman"/>
          <w:color w:val="auto"/>
          <w:szCs w:val="24"/>
          <w:u w:val="none"/>
          <w:lang w:eastAsia="zh-CN"/>
        </w:rPr>
        <w:t>（</w:t>
      </w:r>
      <w:r>
        <w:rPr>
          <w:rFonts w:hint="default" w:ascii="Times New Roman" w:hAnsi="Times New Roman" w:eastAsia="黑体" w:cs="Times New Roman"/>
          <w:color w:val="auto"/>
          <w:szCs w:val="24"/>
          <w:u w:val="none"/>
        </w:rPr>
        <w:t>专著</w:t>
      </w:r>
      <w:r>
        <w:rPr>
          <w:rFonts w:hint="default" w:ascii="Times New Roman" w:hAnsi="Times New Roman" w:eastAsia="黑体" w:cs="Times New Roman"/>
          <w:color w:val="auto"/>
          <w:szCs w:val="24"/>
          <w:u w:val="none"/>
          <w:lang w:eastAsia="zh-CN"/>
        </w:rPr>
        <w:t>）</w:t>
      </w:r>
      <w:r>
        <w:rPr>
          <w:rFonts w:hint="default" w:ascii="Times New Roman" w:hAnsi="Times New Roman" w:eastAsia="黑体" w:cs="Times New Roman"/>
          <w:color w:val="auto"/>
          <w:szCs w:val="24"/>
          <w:u w:val="none"/>
        </w:rPr>
        <w:t>被他人引用的情况</w:t>
      </w:r>
    </w:p>
    <w:p>
      <w:pPr>
        <w:pStyle w:val="9"/>
        <w:spacing w:line="460" w:lineRule="exact"/>
        <w:ind w:firstLine="488"/>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pacing w:val="2"/>
          <w:szCs w:val="24"/>
          <w:u w:val="none"/>
        </w:rPr>
        <w:t>按照表格所示栏目填写“六、代表性论文</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专著</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目录”所列论文</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专著</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被他人引用的有关情况</w:t>
      </w:r>
      <w:r>
        <w:rPr>
          <w:rFonts w:hint="default" w:ascii="Times New Roman" w:hAnsi="Times New Roman" w:cs="Times New Roman" w:eastAsiaTheme="minorEastAsia"/>
          <w:color w:val="auto"/>
          <w:szCs w:val="24"/>
          <w:u w:val="none"/>
        </w:rPr>
        <w:t>。按被引代表性论文（专著）的顺序排列，引用内容在附件中明确标识。</w:t>
      </w:r>
    </w:p>
    <w:p>
      <w:pPr>
        <w:pStyle w:val="9"/>
        <w:spacing w:line="460" w:lineRule="exact"/>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color w:val="auto"/>
          <w:szCs w:val="24"/>
          <w:u w:val="none"/>
        </w:rPr>
        <w:t>他人引用，是指本项目“代表性论文</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专著</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zCs w:val="24"/>
          <w:u w:val="none"/>
        </w:rPr>
        <w:t>”作者之外的其他学者的引用。代表性论文</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专著</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zCs w:val="24"/>
          <w:u w:val="none"/>
        </w:rPr>
        <w:t>所列作者之间的引用，属于自引，不得列入。</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附七、代表性论文（专著）被他人引用的情况（中文翻译版）</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本表所列为“七、代表性论文（专著）被他人引用的情况”的中文翻译版，二者所列引文（专著）内容和顺序均保持一致。其中，中文引文论文（专著）目录保持不变，英文引文（专著）目录须准确翻译为中文。</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如果所列引文题目/作者、引文刊名均为中文，则不需要填写此页。</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八、主要完成人情况表</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所列完成人应为“六、代表性论文</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专著</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zCs w:val="24"/>
          <w:u w:val="none"/>
        </w:rPr>
        <w:t>目录”所列论文</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专著</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zCs w:val="24"/>
          <w:u w:val="none"/>
        </w:rPr>
        <w:t>的署名作者。附件所列验收、鉴定的专家组成员不能作为完成人。</w:t>
      </w:r>
    </w:p>
    <w:p>
      <w:pPr>
        <w:pStyle w:val="9"/>
        <w:adjustRightInd w:val="0"/>
        <w:snapToGrid w:val="0"/>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1.排名：</w:t>
      </w:r>
      <w:r>
        <w:rPr>
          <w:rFonts w:hint="default" w:ascii="Times New Roman" w:hAnsi="Times New Roman" w:cs="Times New Roman" w:eastAsiaTheme="minorEastAsia"/>
          <w:color w:val="auto"/>
          <w:szCs w:val="24"/>
          <w:u w:val="none"/>
        </w:rPr>
        <w:t>应按照贡献大小排序，一等奖项目人数不超过</w:t>
      </w:r>
      <w:r>
        <w:rPr>
          <w:rFonts w:hint="default" w:ascii="Times New Roman" w:hAnsi="Times New Roman" w:cs="Times New Roman" w:eastAsiaTheme="minorEastAsia"/>
          <w:color w:val="auto"/>
          <w:szCs w:val="24"/>
          <w:u w:val="none"/>
          <w:lang w:eastAsia="zh-CN"/>
        </w:rPr>
        <w:t>10</w:t>
      </w:r>
      <w:r>
        <w:rPr>
          <w:rFonts w:hint="default" w:ascii="Times New Roman" w:hAnsi="Times New Roman" w:cs="Times New Roman" w:eastAsiaTheme="minorEastAsia"/>
          <w:color w:val="auto"/>
          <w:szCs w:val="24"/>
          <w:u w:val="none"/>
        </w:rPr>
        <w:t>人，二等奖项目人数不超过</w:t>
      </w:r>
      <w:r>
        <w:rPr>
          <w:rFonts w:hint="default" w:ascii="Times New Roman" w:hAnsi="Times New Roman" w:cs="Times New Roman" w:eastAsiaTheme="minorEastAsia"/>
          <w:color w:val="auto"/>
          <w:szCs w:val="24"/>
          <w:u w:val="none"/>
          <w:lang w:eastAsia="zh-CN"/>
        </w:rPr>
        <w:t>7</w:t>
      </w:r>
      <w:r>
        <w:rPr>
          <w:rFonts w:hint="default" w:ascii="Times New Roman" w:hAnsi="Times New Roman" w:cs="Times New Roman" w:eastAsiaTheme="minorEastAsia"/>
          <w:color w:val="auto"/>
          <w:szCs w:val="24"/>
          <w:u w:val="none"/>
        </w:rPr>
        <w:t>人，三等奖项目人数不超过</w:t>
      </w:r>
      <w:r>
        <w:rPr>
          <w:rFonts w:hint="default" w:ascii="Times New Roman" w:hAnsi="Times New Roman" w:cs="Times New Roman" w:eastAsiaTheme="minorEastAsia"/>
          <w:color w:val="auto"/>
          <w:szCs w:val="24"/>
          <w:u w:val="none"/>
          <w:lang w:eastAsia="zh-CN"/>
        </w:rPr>
        <w:t>5</w:t>
      </w:r>
      <w:r>
        <w:rPr>
          <w:rFonts w:hint="default" w:ascii="Times New Roman" w:hAnsi="Times New Roman" w:cs="Times New Roman" w:eastAsiaTheme="minorEastAsia"/>
          <w:color w:val="auto"/>
          <w:szCs w:val="24"/>
          <w:u w:val="none"/>
        </w:rPr>
        <w:t>人。</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eastAsia="zh-CN"/>
        </w:rPr>
        <w:t>2</w:t>
      </w:r>
      <w:r>
        <w:rPr>
          <w:rFonts w:hint="default" w:ascii="Times New Roman" w:hAnsi="Times New Roman" w:cs="Times New Roman" w:eastAsiaTheme="minorEastAsia"/>
          <w:b/>
          <w:color w:val="auto"/>
          <w:szCs w:val="24"/>
          <w:u w:val="none"/>
        </w:rPr>
        <w:t>.身份证号：</w:t>
      </w:r>
      <w:r>
        <w:rPr>
          <w:rFonts w:hint="default" w:ascii="Times New Roman" w:hAnsi="Times New Roman" w:cs="Times New Roman" w:eastAsiaTheme="minorEastAsia"/>
          <w:color w:val="auto"/>
          <w:szCs w:val="24"/>
          <w:u w:val="none"/>
        </w:rPr>
        <w:t>大陆居民填写国内居民身份证号（18位）；港澳居民填写香港或澳门居民身份证号；台湾居民填写台湾居民来往通行证号。</w:t>
      </w:r>
    </w:p>
    <w:p>
      <w:pPr>
        <w:pStyle w:val="9"/>
        <w:adjustRightInd w:val="0"/>
        <w:snapToGrid w:val="0"/>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lang w:eastAsia="zh-CN"/>
        </w:rPr>
        <w:t>3</w:t>
      </w:r>
      <w:r>
        <w:rPr>
          <w:rFonts w:hint="default" w:ascii="Times New Roman" w:hAnsi="Times New Roman" w:cs="Times New Roman" w:eastAsiaTheme="minorEastAsia"/>
          <w:b/>
          <w:bCs/>
          <w:color w:val="auto"/>
          <w:szCs w:val="24"/>
          <w:u w:val="none"/>
        </w:rPr>
        <w:t>.工作单位</w:t>
      </w:r>
      <w:r>
        <w:rPr>
          <w:rFonts w:hint="default" w:ascii="Times New Roman" w:hAnsi="Times New Roman" w:cs="Times New Roman" w:eastAsiaTheme="minorEastAsia"/>
          <w:color w:val="auto"/>
          <w:szCs w:val="24"/>
          <w:u w:val="none"/>
        </w:rPr>
        <w:t>：根据人事关系填写完成人现工作的单位，已退休的填写退休前的工作单位，在国外工作的，填写国外单位。</w:t>
      </w:r>
    </w:p>
    <w:p>
      <w:pPr>
        <w:pStyle w:val="9"/>
        <w:adjustRightInd w:val="0"/>
        <w:snapToGrid w:val="0"/>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lang w:eastAsia="zh-CN"/>
        </w:rPr>
        <w:t>4</w:t>
      </w:r>
      <w:r>
        <w:rPr>
          <w:rFonts w:hint="default" w:ascii="Times New Roman" w:hAnsi="Times New Roman" w:cs="Times New Roman" w:eastAsiaTheme="minorEastAsia"/>
          <w:b/>
          <w:bCs/>
          <w:color w:val="auto"/>
          <w:szCs w:val="24"/>
          <w:u w:val="none"/>
        </w:rPr>
        <w:t>.二级单位</w:t>
      </w:r>
      <w:r>
        <w:rPr>
          <w:rFonts w:hint="default" w:ascii="Times New Roman" w:hAnsi="Times New Roman" w:cs="Times New Roman" w:eastAsiaTheme="minorEastAsia"/>
          <w:color w:val="auto"/>
          <w:szCs w:val="24"/>
          <w:u w:val="none"/>
        </w:rPr>
        <w:t>：填写完成人所在的具体部门，如大学的院系等。</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lang w:eastAsia="zh-CN"/>
        </w:rPr>
        <w:t>5</w:t>
      </w:r>
      <w:r>
        <w:rPr>
          <w:rFonts w:hint="default" w:ascii="Times New Roman" w:hAnsi="Times New Roman" w:cs="Times New Roman" w:eastAsiaTheme="minorEastAsia"/>
          <w:b/>
          <w:bCs/>
          <w:color w:val="auto"/>
          <w:szCs w:val="24"/>
          <w:u w:val="none"/>
        </w:rPr>
        <w:t>.完成单位</w:t>
      </w:r>
      <w:r>
        <w:rPr>
          <w:rFonts w:hint="default" w:ascii="Times New Roman" w:hAnsi="Times New Roman" w:cs="Times New Roman" w:eastAsiaTheme="minorEastAsia"/>
          <w:color w:val="auto"/>
          <w:szCs w:val="24"/>
          <w:u w:val="none"/>
        </w:rPr>
        <w:t>：填写完成人参与本项目主要研究工作时所在单位，应为国内法人单位。如涉及多个单位，应根据贡献大小填写一个单位。</w:t>
      </w:r>
    </w:p>
    <w:p>
      <w:pPr>
        <w:pStyle w:val="9"/>
        <w:adjustRightInd w:val="0"/>
        <w:snapToGrid w:val="0"/>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eastAsia="zh-CN"/>
        </w:rPr>
        <w:t>6</w:t>
      </w:r>
      <w:r>
        <w:rPr>
          <w:rFonts w:hint="default" w:ascii="Times New Roman" w:hAnsi="Times New Roman" w:cs="Times New Roman" w:eastAsiaTheme="minorEastAsia"/>
          <w:b/>
          <w:color w:val="auto"/>
          <w:szCs w:val="24"/>
          <w:u w:val="none"/>
        </w:rPr>
        <w:t>.参加本项目的起止时间：</w:t>
      </w:r>
      <w:r>
        <w:rPr>
          <w:rFonts w:hint="default" w:ascii="Times New Roman" w:hAnsi="Times New Roman" w:cs="Times New Roman" w:eastAsiaTheme="minorEastAsia"/>
          <w:color w:val="auto"/>
          <w:szCs w:val="24"/>
          <w:u w:val="none"/>
        </w:rPr>
        <w:t>起始时间应在本项目起始时间之后，结束时间根据实际情况填写，不限于本项目完成时间之前。</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lang w:eastAsia="zh-CN"/>
        </w:rPr>
        <w:t>7</w:t>
      </w:r>
      <w:r>
        <w:rPr>
          <w:rFonts w:hint="default" w:ascii="Times New Roman" w:hAnsi="Times New Roman" w:cs="Times New Roman" w:eastAsiaTheme="minorEastAsia"/>
          <w:b/>
          <w:bCs/>
          <w:color w:val="auto"/>
          <w:szCs w:val="24"/>
          <w:u w:val="none"/>
        </w:rPr>
        <w:t>.对本项目主要学术贡献</w:t>
      </w:r>
      <w:r>
        <w:rPr>
          <w:rFonts w:hint="default" w:ascii="Times New Roman" w:hAnsi="Times New Roman" w:cs="Times New Roman" w:eastAsiaTheme="minorEastAsia"/>
          <w:color w:val="auto"/>
          <w:szCs w:val="24"/>
          <w:u w:val="none"/>
        </w:rPr>
        <w:t>：不超过200字。应具体写明完成人对本项目做出的实质性贡献，并注明对应“四、重要科学发现”所列第几项科学发现及代表性论文</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专著</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zCs w:val="24"/>
          <w:u w:val="none"/>
        </w:rPr>
        <w:t>编号。与他人合作完成的科学发现，要明确阐述本人独立于合作者的具体贡献，以及支持本人贡献成立的证明材料在附件中的编号。</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lang w:eastAsia="zh-CN"/>
        </w:rPr>
        <w:t>8</w:t>
      </w:r>
      <w:r>
        <w:rPr>
          <w:rFonts w:hint="default" w:ascii="Times New Roman" w:hAnsi="Times New Roman" w:cs="Times New Roman" w:eastAsiaTheme="minorEastAsia"/>
          <w:b/>
          <w:bCs/>
          <w:color w:val="auto"/>
          <w:szCs w:val="24"/>
          <w:u w:val="none"/>
        </w:rPr>
        <w:t>.曾获省级以上科技奖励情况</w:t>
      </w:r>
      <w:r>
        <w:rPr>
          <w:rFonts w:hint="default" w:ascii="Times New Roman" w:hAnsi="Times New Roman" w:cs="Times New Roman" w:eastAsiaTheme="minorEastAsia"/>
          <w:color w:val="auto"/>
          <w:szCs w:val="24"/>
          <w:u w:val="none"/>
        </w:rPr>
        <w:t>：不超过200字，不得重报瞒报漏报。填写完成人曾获省级以上科技奖励的获奖年度、奖种、等级、项目名称、排名及证书编号（没有内容填写“无”）。</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eastAsia="zh-CN"/>
        </w:rPr>
        <w:t>9</w:t>
      </w:r>
      <w:r>
        <w:rPr>
          <w:rFonts w:hint="default" w:ascii="Times New Roman" w:hAnsi="Times New Roman" w:cs="Times New Roman" w:eastAsiaTheme="minorEastAsia"/>
          <w:b/>
          <w:color w:val="auto"/>
          <w:szCs w:val="24"/>
          <w:u w:val="none"/>
        </w:rPr>
        <w:t>.签名和盖章：</w:t>
      </w:r>
      <w:r>
        <w:rPr>
          <w:rFonts w:hint="default" w:ascii="Times New Roman" w:hAnsi="Times New Roman" w:cs="Times New Roman" w:eastAsiaTheme="minorEastAsia"/>
          <w:color w:val="auto"/>
          <w:szCs w:val="24"/>
          <w:u w:val="none"/>
        </w:rPr>
        <w:t>“本人签名”应为完成人的亲笔签名，字迹工整，不得使用签名章、他人代签或仿造签名。如因特殊情况，本人暂时无法签名，须由提名者出具书面说明并盖章，随提名书一并报送河南省科学技术奖励工作办公室。</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Cs/>
          <w:color w:val="auto"/>
          <w:szCs w:val="24"/>
          <w:u w:val="none"/>
        </w:rPr>
        <w:t>完成人的工作单位和完成单位应在“单位（盖章）”处盖章。</w:t>
      </w:r>
      <w:r>
        <w:rPr>
          <w:rFonts w:hint="default" w:ascii="Times New Roman" w:hAnsi="Times New Roman" w:cs="Times New Roman" w:eastAsiaTheme="minorEastAsia"/>
          <w:color w:val="auto"/>
          <w:szCs w:val="24"/>
          <w:u w:val="none"/>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以下要求针对</w:t>
      </w:r>
      <w:r>
        <w:rPr>
          <w:rFonts w:hint="default" w:ascii="Times New Roman" w:hAnsi="Times New Roman" w:cs="Times New Roman" w:eastAsiaTheme="minorEastAsia"/>
          <w:color w:val="auto"/>
          <w:szCs w:val="24"/>
          <w:u w:val="none"/>
          <w:lang w:eastAsia="zh-CN"/>
        </w:rPr>
        <w:t>外籍完成人</w:t>
      </w:r>
      <w:r>
        <w:rPr>
          <w:rFonts w:hint="default" w:ascii="Times New Roman" w:hAnsi="Times New Roman" w:cs="Times New Roman" w:eastAsiaTheme="minorEastAsia"/>
          <w:color w:val="auto"/>
          <w:szCs w:val="24"/>
          <w:u w:val="none"/>
        </w:rPr>
        <w:t>，未单独说明的，填写要求与中国籍完成人一致。</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1.护照姓名：</w:t>
      </w:r>
      <w:r>
        <w:rPr>
          <w:rFonts w:hint="default" w:ascii="Times New Roman" w:hAnsi="Times New Roman" w:cs="Times New Roman" w:eastAsiaTheme="minorEastAsia"/>
          <w:color w:val="auto"/>
          <w:szCs w:val="24"/>
          <w:u w:val="none"/>
        </w:rPr>
        <w:t>应与本人护照一致。</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2.国籍：</w:t>
      </w:r>
      <w:r>
        <w:rPr>
          <w:rFonts w:hint="default" w:ascii="Times New Roman" w:hAnsi="Times New Roman" w:cs="Times New Roman" w:eastAsiaTheme="minorEastAsia"/>
          <w:color w:val="auto"/>
          <w:szCs w:val="24"/>
          <w:u w:val="none"/>
        </w:rPr>
        <w:t>应与本人护照一致。</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3.工作单位</w:t>
      </w:r>
      <w:r>
        <w:rPr>
          <w:rFonts w:hint="default" w:ascii="Times New Roman" w:hAnsi="Times New Roman" w:cs="Times New Roman" w:eastAsiaTheme="minorEastAsia"/>
          <w:color w:val="auto"/>
          <w:szCs w:val="24"/>
          <w:u w:val="none"/>
        </w:rPr>
        <w:t>：根据长期聘用合同填写完成人现工作的单位，已退休的填写退休前的工作单位，在国外工作的，填写国外单位。</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4.完成单位</w:t>
      </w:r>
      <w:r>
        <w:rPr>
          <w:rFonts w:hint="default" w:ascii="Times New Roman" w:hAnsi="Times New Roman" w:cs="Times New Roman" w:eastAsiaTheme="minorEastAsia"/>
          <w:color w:val="auto"/>
          <w:szCs w:val="24"/>
          <w:u w:val="none"/>
        </w:rPr>
        <w:t>：填写完成人参与本项目主要研究工作期间在中国国内连续任职的法人单位。如涉及多个单位，应根据贡献大小填写一个单位。</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5.国内任职起止时间：</w:t>
      </w:r>
      <w:r>
        <w:rPr>
          <w:rFonts w:hint="default" w:ascii="Times New Roman" w:hAnsi="Times New Roman" w:cs="Times New Roman" w:eastAsiaTheme="minorEastAsia"/>
          <w:color w:val="auto"/>
          <w:szCs w:val="24"/>
          <w:u w:val="none"/>
        </w:rPr>
        <w:t>指在中国国内单位连续任职工作起止时间。</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6.曾获中国国家科技奖励</w:t>
      </w:r>
      <w:r>
        <w:rPr>
          <w:rFonts w:hint="default" w:ascii="Times New Roman" w:hAnsi="Times New Roman" w:cs="Times New Roman" w:eastAsiaTheme="minorEastAsia"/>
          <w:b/>
          <w:color w:val="auto"/>
          <w:szCs w:val="24"/>
          <w:u w:val="none"/>
          <w:lang w:eastAsia="zh-CN"/>
        </w:rPr>
        <w:t>和省部级奖励</w:t>
      </w:r>
      <w:r>
        <w:rPr>
          <w:rFonts w:hint="default" w:ascii="Times New Roman" w:hAnsi="Times New Roman" w:cs="Times New Roman" w:eastAsiaTheme="minorEastAsia"/>
          <w:b/>
          <w:color w:val="auto"/>
          <w:szCs w:val="24"/>
          <w:u w:val="none"/>
        </w:rPr>
        <w:t>情况：</w:t>
      </w:r>
      <w:r>
        <w:rPr>
          <w:rFonts w:hint="default" w:ascii="Times New Roman" w:hAnsi="Times New Roman" w:cs="Times New Roman" w:eastAsiaTheme="minorEastAsia"/>
          <w:color w:val="auto"/>
          <w:szCs w:val="24"/>
          <w:u w:val="none"/>
        </w:rPr>
        <w:t>不超过200字，不得瞒报漏报。填写完成人曾获中国国家科技奖励</w:t>
      </w:r>
      <w:r>
        <w:rPr>
          <w:rFonts w:hint="default" w:ascii="Times New Roman" w:hAnsi="Times New Roman" w:cs="Times New Roman" w:eastAsiaTheme="minorEastAsia"/>
          <w:color w:val="auto"/>
          <w:szCs w:val="24"/>
          <w:u w:val="none"/>
          <w:lang w:eastAsia="zh-CN"/>
        </w:rPr>
        <w:t>和省部级奖励</w:t>
      </w:r>
      <w:r>
        <w:rPr>
          <w:rFonts w:hint="default" w:ascii="Times New Roman" w:hAnsi="Times New Roman" w:cs="Times New Roman" w:eastAsiaTheme="minorEastAsia"/>
          <w:color w:val="auto"/>
          <w:szCs w:val="24"/>
          <w:u w:val="none"/>
        </w:rPr>
        <w:t>的获奖项目名称、年度、奖种、等级、排名及证书编号等（没有内容填写“无”）。</w:t>
      </w:r>
    </w:p>
    <w:p>
      <w:pPr>
        <w:pStyle w:val="9"/>
        <w:spacing w:line="460" w:lineRule="exact"/>
        <w:ind w:firstLine="482"/>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b/>
          <w:bCs/>
          <w:color w:val="auto"/>
          <w:szCs w:val="24"/>
          <w:u w:val="none"/>
        </w:rPr>
        <w:t>7.承担中国</w:t>
      </w:r>
      <w:r>
        <w:rPr>
          <w:rFonts w:hint="default" w:ascii="Times New Roman" w:hAnsi="Times New Roman" w:cs="Times New Roman" w:eastAsiaTheme="minorEastAsia"/>
          <w:b/>
          <w:bCs/>
          <w:color w:val="auto"/>
          <w:szCs w:val="24"/>
          <w:u w:val="none"/>
          <w:lang w:eastAsia="zh-CN"/>
        </w:rPr>
        <w:t>或我省</w:t>
      </w:r>
      <w:r>
        <w:rPr>
          <w:rFonts w:hint="default" w:ascii="Times New Roman" w:hAnsi="Times New Roman" w:cs="Times New Roman" w:eastAsiaTheme="minorEastAsia"/>
          <w:b/>
          <w:bCs/>
          <w:color w:val="auto"/>
          <w:szCs w:val="24"/>
          <w:u w:val="none"/>
        </w:rPr>
        <w:t>科研计划或参与人才引进计划等情况：</w:t>
      </w:r>
      <w:r>
        <w:rPr>
          <w:rFonts w:hint="default" w:ascii="Times New Roman" w:hAnsi="Times New Roman" w:cs="Times New Roman" w:eastAsiaTheme="minorEastAsia"/>
          <w:color w:val="auto"/>
          <w:szCs w:val="24"/>
          <w:u w:val="none"/>
        </w:rPr>
        <w:t>不超过200字。填写在中国承担科研计划情况，</w:t>
      </w:r>
      <w:r>
        <w:rPr>
          <w:rFonts w:hint="default" w:ascii="Times New Roman" w:hAnsi="Times New Roman" w:cs="Times New Roman" w:eastAsiaTheme="minorEastAsia"/>
          <w:color w:val="auto"/>
          <w:szCs w:val="24"/>
          <w:u w:val="none"/>
          <w:lang w:eastAsia="zh-CN"/>
        </w:rPr>
        <w:t>以及参与海外高层次人才引进计划情况。</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8.工作履历：</w:t>
      </w:r>
      <w:r>
        <w:rPr>
          <w:rFonts w:hint="default" w:ascii="Times New Roman" w:hAnsi="Times New Roman" w:cs="Times New Roman" w:eastAsiaTheme="minorEastAsia"/>
          <w:color w:val="auto"/>
          <w:szCs w:val="24"/>
          <w:u w:val="none"/>
        </w:rPr>
        <w:t>不超过600字。填写在外国及中国所从事的科研工作情况，按时间由近向远排序，列明曾任职的工作单位及职务。</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9.签名和盖章：</w:t>
      </w:r>
      <w:r>
        <w:rPr>
          <w:rFonts w:hint="default" w:ascii="Times New Roman" w:hAnsi="Times New Roman" w:cs="Times New Roman" w:eastAsiaTheme="minorEastAsia"/>
          <w:color w:val="auto"/>
          <w:szCs w:val="24"/>
          <w:u w:val="none"/>
        </w:rPr>
        <w:t>“本人签名”应为完成人的亲笔签名，与护照签名一致，不得使用签名章、他人代签。如因特殊情况而无法签名，应由提名者出具书面说明，随提名书</w:t>
      </w:r>
      <w:r>
        <w:rPr>
          <w:rFonts w:hint="default" w:ascii="Times New Roman" w:hAnsi="Times New Roman" w:cs="Times New Roman" w:eastAsiaTheme="minorEastAsia"/>
          <w:color w:val="auto"/>
          <w:szCs w:val="24"/>
          <w:u w:val="none"/>
          <w:lang w:eastAsia="zh-CN"/>
        </w:rPr>
        <w:t>一并报送河南省科学技术奖励工作办公室</w:t>
      </w:r>
      <w:r>
        <w:rPr>
          <w:rFonts w:hint="default" w:ascii="Times New Roman" w:hAnsi="Times New Roman" w:cs="Times New Roman" w:eastAsiaTheme="minorEastAsia"/>
          <w:color w:val="auto"/>
          <w:szCs w:val="24"/>
          <w:u w:val="none"/>
        </w:rPr>
        <w:t>。</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Cs/>
          <w:color w:val="auto"/>
          <w:szCs w:val="24"/>
          <w:u w:val="none"/>
        </w:rPr>
        <w:t>完成人的工作单位和完成单位应在“单位（盖章）”处盖章。</w:t>
      </w:r>
      <w:r>
        <w:rPr>
          <w:rFonts w:hint="default" w:ascii="Times New Roman" w:hAnsi="Times New Roman" w:cs="Times New Roman" w:eastAsiaTheme="minorEastAsia"/>
          <w:color w:val="auto"/>
          <w:szCs w:val="24"/>
          <w:u w:val="none"/>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napToGrid w:val="0"/>
        <w:spacing w:line="460" w:lineRule="exact"/>
        <w:ind w:firstLineChars="200"/>
        <w:rPr>
          <w:rFonts w:hint="default" w:ascii="Times New Roman" w:hAnsi="Times New Roman" w:eastAsia="黑体" w:cs="Times New Roman"/>
          <w:b w:val="0"/>
          <w:snapToGrid/>
          <w:color w:val="auto"/>
          <w:kern w:val="2"/>
          <w:sz w:val="24"/>
          <w:szCs w:val="24"/>
          <w:u w:val="none"/>
        </w:rPr>
      </w:pPr>
      <w:r>
        <w:rPr>
          <w:rFonts w:hint="default" w:ascii="Times New Roman" w:hAnsi="Times New Roman" w:eastAsia="黑体" w:cs="Times New Roman"/>
          <w:color w:val="auto"/>
          <w:sz w:val="24"/>
          <w:szCs w:val="24"/>
          <w:u w:val="none"/>
        </w:rPr>
        <w:t>九、</w:t>
      </w:r>
      <w:r>
        <w:rPr>
          <w:rFonts w:hint="default" w:ascii="Times New Roman" w:hAnsi="Times New Roman" w:eastAsia="黑体" w:cs="Times New Roman"/>
          <w:b w:val="0"/>
          <w:snapToGrid/>
          <w:color w:val="auto"/>
          <w:kern w:val="2"/>
          <w:sz w:val="24"/>
          <w:szCs w:val="24"/>
          <w:u w:val="none"/>
        </w:rPr>
        <w:t>主要完成单位情况表</w:t>
      </w:r>
    </w:p>
    <w:p>
      <w:pPr>
        <w:snapToGrid w:val="0"/>
        <w:spacing w:line="460" w:lineRule="exact"/>
        <w:ind w:firstLine="480" w:firstLineChars="200"/>
        <w:rPr>
          <w:rFonts w:hint="default" w:ascii="Times New Roman" w:hAnsi="Times New Roman" w:cs="Times New Roman" w:eastAsiaTheme="minorEastAsia"/>
          <w:snapToGrid w:val="0"/>
          <w:color w:val="auto"/>
          <w:kern w:val="0"/>
          <w:sz w:val="24"/>
          <w:u w:val="none"/>
        </w:rPr>
      </w:pPr>
      <w:r>
        <w:rPr>
          <w:rFonts w:hint="default" w:ascii="Times New Roman" w:hAnsi="Times New Roman" w:cs="Times New Roman" w:eastAsiaTheme="minorEastAsia"/>
          <w:snapToGrid w:val="0"/>
          <w:color w:val="auto"/>
          <w:kern w:val="0"/>
          <w:sz w:val="24"/>
          <w:u w:val="none"/>
        </w:rPr>
        <w:t>所列完成单位应为法人单位。非法人单位不得作为主要完成单位。</w:t>
      </w:r>
    </w:p>
    <w:p>
      <w:pPr>
        <w:pStyle w:val="9"/>
        <w:adjustRightInd w:val="0"/>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snapToGrid w:val="0"/>
          <w:color w:val="auto"/>
          <w:kern w:val="0"/>
          <w:szCs w:val="24"/>
          <w:u w:val="none"/>
        </w:rPr>
        <w:t>提名一等奖项目的单位数不超过</w:t>
      </w:r>
      <w:r>
        <w:rPr>
          <w:rFonts w:hint="default" w:ascii="Times New Roman" w:hAnsi="Times New Roman" w:cs="Times New Roman" w:eastAsiaTheme="minorEastAsia"/>
          <w:snapToGrid w:val="0"/>
          <w:color w:val="auto"/>
          <w:kern w:val="0"/>
          <w:szCs w:val="24"/>
          <w:u w:val="none"/>
          <w:lang w:val="en-US" w:eastAsia="zh-CN"/>
        </w:rPr>
        <w:t>7</w:t>
      </w:r>
      <w:r>
        <w:rPr>
          <w:rFonts w:hint="default" w:ascii="Times New Roman" w:hAnsi="Times New Roman" w:cs="Times New Roman" w:eastAsiaTheme="minorEastAsia"/>
          <w:snapToGrid w:val="0"/>
          <w:color w:val="auto"/>
          <w:kern w:val="0"/>
          <w:szCs w:val="24"/>
          <w:u w:val="none"/>
        </w:rPr>
        <w:t>个，二等奖项目的单位数不超过</w:t>
      </w:r>
      <w:r>
        <w:rPr>
          <w:rFonts w:hint="default" w:ascii="Times New Roman" w:hAnsi="Times New Roman" w:cs="Times New Roman" w:eastAsiaTheme="minorEastAsia"/>
          <w:snapToGrid w:val="0"/>
          <w:color w:val="auto"/>
          <w:kern w:val="0"/>
          <w:szCs w:val="24"/>
          <w:u w:val="none"/>
          <w:lang w:val="en-US" w:eastAsia="zh-CN"/>
        </w:rPr>
        <w:t>5</w:t>
      </w:r>
      <w:r>
        <w:rPr>
          <w:rFonts w:hint="default" w:ascii="Times New Roman" w:hAnsi="Times New Roman" w:cs="Times New Roman" w:eastAsiaTheme="minorEastAsia"/>
          <w:snapToGrid w:val="0"/>
          <w:color w:val="auto"/>
          <w:kern w:val="0"/>
          <w:szCs w:val="24"/>
          <w:u w:val="none"/>
        </w:rPr>
        <w:t>个，三等奖项目的单位数不超过</w:t>
      </w:r>
      <w:r>
        <w:rPr>
          <w:rFonts w:hint="default" w:ascii="Times New Roman" w:hAnsi="Times New Roman" w:cs="Times New Roman" w:eastAsiaTheme="minorEastAsia"/>
          <w:snapToGrid w:val="0"/>
          <w:color w:val="auto"/>
          <w:kern w:val="0"/>
          <w:szCs w:val="24"/>
          <w:u w:val="none"/>
          <w:lang w:val="en-US" w:eastAsia="zh-CN"/>
        </w:rPr>
        <w:t>3</w:t>
      </w:r>
      <w:r>
        <w:rPr>
          <w:rFonts w:hint="default" w:ascii="Times New Roman" w:hAnsi="Times New Roman" w:cs="Times New Roman" w:eastAsiaTheme="minorEastAsia"/>
          <w:snapToGrid w:val="0"/>
          <w:color w:val="auto"/>
          <w:kern w:val="0"/>
          <w:szCs w:val="24"/>
          <w:u w:val="none"/>
        </w:rPr>
        <w:t>个。</w:t>
      </w:r>
    </w:p>
    <w:p>
      <w:pPr>
        <w:snapToGrid w:val="0"/>
        <w:spacing w:line="460" w:lineRule="exact"/>
        <w:ind w:firstLine="480" w:firstLineChars="200"/>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单位名称：</w:t>
      </w:r>
      <w:r>
        <w:rPr>
          <w:rFonts w:hint="default" w:ascii="Times New Roman" w:hAnsi="Times New Roman" w:cs="Times New Roman" w:eastAsiaTheme="minorEastAsia"/>
          <w:snapToGrid w:val="0"/>
          <w:color w:val="auto"/>
          <w:kern w:val="0"/>
          <w:sz w:val="24"/>
          <w:u w:val="none"/>
        </w:rPr>
        <w:t>应与单位公章完全一致。不得填写非法人单位名称或单位简称。</w:t>
      </w:r>
    </w:p>
    <w:p>
      <w:pPr>
        <w:snapToGrid w:val="0"/>
        <w:spacing w:line="460" w:lineRule="exact"/>
        <w:ind w:firstLine="480" w:firstLineChars="200"/>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单位性质：</w:t>
      </w:r>
      <w:r>
        <w:rPr>
          <w:rFonts w:hint="default" w:ascii="Times New Roman" w:hAnsi="Times New Roman" w:cs="Times New Roman" w:eastAsiaTheme="minorEastAsia"/>
          <w:snapToGrid w:val="0"/>
          <w:color w:val="auto"/>
          <w:kern w:val="0"/>
          <w:sz w:val="24"/>
          <w:u w:val="none"/>
        </w:rPr>
        <w:t>在提名系统中选择相应类别填写。</w:t>
      </w:r>
    </w:p>
    <w:p>
      <w:pPr>
        <w:snapToGrid w:val="0"/>
        <w:spacing w:line="460" w:lineRule="exact"/>
        <w:ind w:firstLine="480" w:firstLineChars="200"/>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snapToGrid w:val="0"/>
          <w:color w:val="auto"/>
          <w:kern w:val="0"/>
          <w:sz w:val="24"/>
          <w:u w:val="none"/>
        </w:rPr>
        <w:t>A.独立科研机构；B.大专院校； C.企业（含科研机构转制企业）；D.医疗机构；E.其他。</w:t>
      </w:r>
    </w:p>
    <w:p>
      <w:pPr>
        <w:snapToGrid w:val="0"/>
        <w:spacing w:line="460" w:lineRule="exact"/>
        <w:ind w:firstLine="480" w:firstLineChars="200"/>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统一社会信用代码：</w:t>
      </w:r>
      <w:r>
        <w:rPr>
          <w:rFonts w:hint="default" w:ascii="Times New Roman" w:hAnsi="Times New Roman" w:cs="Times New Roman" w:eastAsiaTheme="minorEastAsia"/>
          <w:snapToGrid w:val="0"/>
          <w:color w:val="auto"/>
          <w:kern w:val="0"/>
          <w:sz w:val="24"/>
          <w:u w:val="none"/>
        </w:rPr>
        <w:t>应与完成单位《统一社会信用代码证》保持一致。</w:t>
      </w:r>
    </w:p>
    <w:p>
      <w:pPr>
        <w:snapToGrid w:val="0"/>
        <w:spacing w:line="460" w:lineRule="exact"/>
        <w:ind w:firstLine="480" w:firstLineChars="200"/>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对本项目取得科技发现和学术研究成果的贡献</w:t>
      </w:r>
      <w:r>
        <w:rPr>
          <w:rFonts w:hint="default" w:ascii="Times New Roman" w:hAnsi="Times New Roman" w:cs="Times New Roman" w:eastAsiaTheme="minorEastAsia"/>
          <w:snapToGrid w:val="0"/>
          <w:color w:val="auto"/>
          <w:kern w:val="0"/>
          <w:sz w:val="24"/>
          <w:u w:val="none"/>
        </w:rPr>
        <w:t>：不超过600字。</w:t>
      </w:r>
    </w:p>
    <w:p>
      <w:pPr>
        <w:snapToGrid w:val="0"/>
        <w:spacing w:line="460" w:lineRule="exact"/>
        <w:ind w:firstLine="480" w:firstLineChars="200"/>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完成单位应由法定代表人签字，并在单位盖章处盖章。</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十、主要科学发现支撑材料</w:t>
      </w:r>
    </w:p>
    <w:p>
      <w:pPr>
        <w:pStyle w:val="9"/>
        <w:spacing w:line="460" w:lineRule="exact"/>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snapToGrid w:val="0"/>
          <w:color w:val="auto"/>
          <w:kern w:val="0"/>
          <w:szCs w:val="24"/>
          <w:u w:val="none"/>
        </w:rPr>
        <w:t>由</w:t>
      </w:r>
      <w:r>
        <w:rPr>
          <w:rFonts w:hint="default" w:ascii="Times New Roman" w:hAnsi="Times New Roman" w:cs="Times New Roman" w:eastAsiaTheme="minorEastAsia"/>
          <w:snapToGrid w:val="0"/>
          <w:color w:val="auto"/>
          <w:kern w:val="0"/>
          <w:szCs w:val="24"/>
          <w:u w:val="none"/>
          <w:lang w:eastAsia="zh-CN"/>
        </w:rPr>
        <w:t>完成人</w:t>
      </w:r>
      <w:r>
        <w:rPr>
          <w:rFonts w:hint="default" w:ascii="Times New Roman" w:hAnsi="Times New Roman" w:cs="Times New Roman" w:eastAsiaTheme="minorEastAsia"/>
          <w:snapToGrid w:val="0"/>
          <w:color w:val="auto"/>
          <w:kern w:val="0"/>
          <w:szCs w:val="24"/>
          <w:u w:val="none"/>
        </w:rPr>
        <w:t>据实填写。</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十一、附件</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电子版附件合计不超过40个文件，其中必备附件以PDF文件提交，不超过20个，其他附件以JPG文件提交，不超过20个</w:t>
      </w:r>
      <w:r>
        <w:rPr>
          <w:rFonts w:hint="default" w:ascii="Times New Roman" w:hAnsi="Times New Roman" w:cs="Times New Roman" w:eastAsiaTheme="minorEastAsia"/>
          <w:color w:val="auto"/>
          <w:szCs w:val="24"/>
          <w:u w:val="none"/>
          <w:lang w:eastAsia="zh-CN"/>
        </w:rPr>
        <w:t>；</w:t>
      </w:r>
      <w:r>
        <w:rPr>
          <w:rFonts w:hint="default" w:ascii="Times New Roman" w:hAnsi="Times New Roman" w:cs="Times New Roman" w:eastAsiaTheme="minorEastAsia"/>
          <w:color w:val="auto"/>
          <w:szCs w:val="24"/>
          <w:u w:val="none"/>
        </w:rPr>
        <w:t>纸质版必备附件页数因部分内容存在多页情况而不作总数限制，其他附件限20页。具体要求如下：</w:t>
      </w:r>
    </w:p>
    <w:p>
      <w:pPr>
        <w:pStyle w:val="9"/>
        <w:spacing w:line="460" w:lineRule="exact"/>
        <w:ind w:firstLine="482"/>
        <w:rPr>
          <w:rFonts w:hint="default" w:ascii="Times New Roman" w:hAnsi="Times New Roman" w:cs="Times New Roman" w:eastAsiaTheme="minorEastAsia"/>
          <w:b/>
          <w:bCs/>
          <w:color w:val="auto"/>
          <w:szCs w:val="24"/>
          <w:u w:val="none"/>
        </w:rPr>
      </w:pPr>
      <w:r>
        <w:rPr>
          <w:rFonts w:hint="default" w:ascii="Times New Roman" w:hAnsi="Times New Roman" w:cs="Times New Roman" w:eastAsiaTheme="minorEastAsia"/>
          <w:b/>
          <w:bCs/>
          <w:color w:val="auto"/>
          <w:szCs w:val="24"/>
          <w:u w:val="none"/>
        </w:rPr>
        <w:t>1.必备附件</w:t>
      </w:r>
    </w:p>
    <w:p>
      <w:pPr>
        <w:pStyle w:val="9"/>
        <w:spacing w:line="460" w:lineRule="exact"/>
        <w:ind w:firstLine="490"/>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b/>
          <w:color w:val="auto"/>
          <w:spacing w:val="2"/>
          <w:szCs w:val="24"/>
          <w:u w:val="none"/>
        </w:rPr>
        <w:t>（1）</w:t>
      </w:r>
      <w:r>
        <w:rPr>
          <w:rFonts w:hint="default" w:ascii="Times New Roman" w:hAnsi="Times New Roman" w:cs="Times New Roman" w:eastAsiaTheme="minorEastAsia"/>
          <w:b/>
          <w:bCs/>
          <w:color w:val="auto"/>
          <w:spacing w:val="2"/>
          <w:szCs w:val="24"/>
          <w:u w:val="none"/>
          <w:lang w:eastAsia="zh-CN"/>
        </w:rPr>
        <w:t>代表性论文（专著）</w:t>
      </w:r>
      <w:r>
        <w:rPr>
          <w:rFonts w:hint="default" w:ascii="Times New Roman" w:hAnsi="Times New Roman" w:cs="Times New Roman" w:eastAsiaTheme="minorEastAsia"/>
          <w:b/>
          <w:bCs/>
          <w:color w:val="auto"/>
          <w:spacing w:val="2"/>
          <w:szCs w:val="24"/>
          <w:u w:val="none"/>
        </w:rPr>
        <w:t>：</w:t>
      </w:r>
      <w:r>
        <w:rPr>
          <w:rFonts w:hint="default" w:ascii="Times New Roman" w:hAnsi="Times New Roman" w:cs="Times New Roman" w:eastAsiaTheme="minorEastAsia"/>
          <w:color w:val="auto"/>
          <w:spacing w:val="2"/>
          <w:szCs w:val="24"/>
          <w:u w:val="none"/>
        </w:rPr>
        <w:t>电子版和纸质版均应按照“六、代表性论文</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专著</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目录”所列论文专著的顺序排列，不得遗漏，也不得超出列表范围。</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电子版：</w:t>
      </w:r>
      <w:r>
        <w:rPr>
          <w:rFonts w:hint="default" w:ascii="Times New Roman" w:hAnsi="Times New Roman" w:cs="Times New Roman" w:eastAsiaTheme="minorEastAsia"/>
          <w:bCs/>
          <w:color w:val="auto"/>
          <w:spacing w:val="2"/>
          <w:szCs w:val="24"/>
          <w:u w:val="none"/>
        </w:rPr>
        <w:t>代表性</w:t>
      </w:r>
      <w:r>
        <w:rPr>
          <w:rFonts w:hint="default" w:ascii="Times New Roman" w:hAnsi="Times New Roman" w:cs="Times New Roman" w:eastAsiaTheme="minorEastAsia"/>
          <w:color w:val="auto"/>
          <w:spacing w:val="2"/>
          <w:szCs w:val="24"/>
          <w:u w:val="none"/>
        </w:rPr>
        <w:t>论文提交全文，专著提交</w:t>
      </w:r>
      <w:r>
        <w:rPr>
          <w:rFonts w:hint="default" w:ascii="Times New Roman" w:hAnsi="Times New Roman" w:cs="Times New Roman" w:eastAsiaTheme="minorEastAsia"/>
          <w:color w:val="auto"/>
          <w:spacing w:val="2"/>
          <w:szCs w:val="24"/>
          <w:u w:val="none"/>
          <w:lang w:eastAsia="zh-CN"/>
        </w:rPr>
        <w:t>封面</w:t>
      </w:r>
      <w:r>
        <w:rPr>
          <w:rFonts w:hint="default" w:ascii="Times New Roman" w:hAnsi="Times New Roman" w:cs="Times New Roman" w:eastAsiaTheme="minorEastAsia"/>
          <w:color w:val="auto"/>
          <w:spacing w:val="2"/>
          <w:szCs w:val="24"/>
          <w:u w:val="none"/>
        </w:rPr>
        <w:t>、版权页、核心内容页和文献页，每篇论文（专著）1个PDF文件，合计不超过8个PDF文件。</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纸质版：</w:t>
      </w:r>
      <w:r>
        <w:rPr>
          <w:rFonts w:hint="default" w:ascii="Times New Roman" w:hAnsi="Times New Roman" w:cs="Times New Roman" w:eastAsiaTheme="minorEastAsia"/>
          <w:bCs/>
          <w:color w:val="auto"/>
          <w:spacing w:val="2"/>
          <w:szCs w:val="24"/>
          <w:u w:val="none"/>
        </w:rPr>
        <w:t>代表性</w:t>
      </w:r>
      <w:r>
        <w:rPr>
          <w:rFonts w:hint="default" w:ascii="Times New Roman" w:hAnsi="Times New Roman" w:cs="Times New Roman" w:eastAsiaTheme="minorEastAsia"/>
          <w:color w:val="auto"/>
          <w:spacing w:val="2"/>
          <w:szCs w:val="24"/>
          <w:u w:val="none"/>
        </w:rPr>
        <w:t>论文提交首页，专著提交版权页，每篇论文（专著）1页，合计不超过8页。</w:t>
      </w:r>
    </w:p>
    <w:p>
      <w:pPr>
        <w:pStyle w:val="9"/>
        <w:spacing w:line="460" w:lineRule="exact"/>
        <w:ind w:firstLine="490"/>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b/>
          <w:color w:val="auto"/>
          <w:spacing w:val="2"/>
          <w:szCs w:val="24"/>
          <w:u w:val="none"/>
        </w:rPr>
        <w:t>（2）</w:t>
      </w:r>
      <w:r>
        <w:rPr>
          <w:rFonts w:hint="default" w:ascii="Times New Roman" w:hAnsi="Times New Roman" w:cs="Times New Roman" w:eastAsiaTheme="minorEastAsia"/>
          <w:b/>
          <w:bCs/>
          <w:color w:val="auto"/>
          <w:spacing w:val="2"/>
          <w:szCs w:val="24"/>
          <w:u w:val="none"/>
        </w:rPr>
        <w:t>代表性引文：</w:t>
      </w:r>
      <w:r>
        <w:rPr>
          <w:rFonts w:hint="default" w:ascii="Times New Roman" w:hAnsi="Times New Roman" w:cs="Times New Roman" w:eastAsiaTheme="minorEastAsia"/>
          <w:color w:val="auto"/>
          <w:spacing w:val="2"/>
          <w:szCs w:val="24"/>
          <w:u w:val="none"/>
        </w:rPr>
        <w:t>电子版和纸质版均应按照“七、</w:t>
      </w:r>
      <w:r>
        <w:rPr>
          <w:rFonts w:hint="default" w:ascii="Times New Roman" w:hAnsi="Times New Roman" w:cs="Times New Roman" w:eastAsiaTheme="minorEastAsia"/>
          <w:color w:val="auto"/>
          <w:spacing w:val="2"/>
          <w:szCs w:val="24"/>
          <w:u w:val="none"/>
          <w:lang w:eastAsia="zh-CN"/>
        </w:rPr>
        <w:t>代表性论文（专著）</w:t>
      </w:r>
      <w:r>
        <w:rPr>
          <w:rFonts w:hint="default" w:ascii="Times New Roman" w:hAnsi="Times New Roman" w:cs="Times New Roman" w:eastAsiaTheme="minorEastAsia"/>
          <w:color w:val="auto"/>
          <w:spacing w:val="2"/>
          <w:szCs w:val="24"/>
          <w:u w:val="none"/>
        </w:rPr>
        <w:t>被他人引用的情况”所列引文的顺序排列，不得遗漏，也不得超出列表范围。</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电子版：代表性引文提交首页、引用页和文献页，专著提交</w:t>
      </w:r>
      <w:r>
        <w:rPr>
          <w:rFonts w:hint="default" w:ascii="Times New Roman" w:hAnsi="Times New Roman" w:cs="Times New Roman" w:eastAsiaTheme="minorEastAsia"/>
          <w:color w:val="auto"/>
          <w:spacing w:val="2"/>
          <w:szCs w:val="24"/>
          <w:u w:val="none"/>
          <w:lang w:eastAsia="zh-CN"/>
        </w:rPr>
        <w:t>封面</w:t>
      </w:r>
      <w:r>
        <w:rPr>
          <w:rFonts w:hint="default" w:ascii="Times New Roman" w:hAnsi="Times New Roman" w:cs="Times New Roman" w:eastAsiaTheme="minorEastAsia"/>
          <w:color w:val="auto"/>
          <w:spacing w:val="2"/>
          <w:szCs w:val="24"/>
          <w:u w:val="none"/>
        </w:rPr>
        <w:t>、版权页、引用页和文献页，每篇引文1个PDF文件，合计不超过8个PDF文件。</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bCs/>
          <w:color w:val="auto"/>
          <w:spacing w:val="2"/>
          <w:szCs w:val="24"/>
          <w:u w:val="none"/>
        </w:rPr>
        <w:t>纸质版：代表性引文提交首页，专著提交版权页，每篇引文（专著）1页，合计不超过8页。</w:t>
      </w:r>
    </w:p>
    <w:p>
      <w:pPr>
        <w:pStyle w:val="9"/>
        <w:numPr>
          <w:ilvl w:val="0"/>
          <w:numId w:val="1"/>
        </w:numPr>
        <w:spacing w:line="460" w:lineRule="exact"/>
        <w:ind w:firstLine="490"/>
        <w:rPr>
          <w:rFonts w:hint="default" w:ascii="Times New Roman" w:hAnsi="Times New Roman" w:cs="Times New Roman" w:eastAsiaTheme="minorEastAsia"/>
          <w:b/>
          <w:bCs/>
          <w:color w:val="auto"/>
          <w:spacing w:val="2"/>
          <w:szCs w:val="24"/>
          <w:u w:val="none"/>
        </w:rPr>
      </w:pPr>
      <w:r>
        <w:rPr>
          <w:rFonts w:hint="default" w:ascii="Times New Roman" w:hAnsi="Times New Roman" w:cs="Times New Roman" w:eastAsiaTheme="minorEastAsia"/>
          <w:b/>
          <w:bCs/>
          <w:color w:val="auto"/>
          <w:spacing w:val="2"/>
          <w:szCs w:val="24"/>
          <w:u w:val="none"/>
        </w:rPr>
        <w:t>检索报告</w:t>
      </w:r>
      <w:r>
        <w:rPr>
          <w:rFonts w:hint="default" w:ascii="Times New Roman" w:hAnsi="Times New Roman" w:cs="Times New Roman" w:eastAsiaTheme="minorEastAsia"/>
          <w:b/>
          <w:bCs/>
          <w:color w:val="auto"/>
          <w:sz w:val="24"/>
          <w:szCs w:val="24"/>
          <w:u w:val="none"/>
        </w:rPr>
        <w:t>及计划、基金下达单位的验收（结题）证明材料</w:t>
      </w:r>
      <w:r>
        <w:rPr>
          <w:rFonts w:hint="default" w:ascii="Times New Roman" w:hAnsi="Times New Roman" w:cs="Times New Roman" w:eastAsiaTheme="minorEastAsia"/>
          <w:b/>
          <w:bCs/>
          <w:color w:val="auto"/>
          <w:spacing w:val="2"/>
          <w:szCs w:val="24"/>
          <w:u w:val="none"/>
        </w:rPr>
        <w:t>：</w:t>
      </w:r>
    </w:p>
    <w:p>
      <w:pPr>
        <w:keepNext w:val="0"/>
        <w:keepLines w:val="0"/>
        <w:pageBreakBefore w:val="0"/>
        <w:widowControl w:val="0"/>
        <w:kinsoku/>
        <w:wordWrap/>
        <w:overflowPunct/>
        <w:topLinePunct w:val="0"/>
        <w:autoSpaceDE/>
        <w:autoSpaceDN/>
        <w:bidi w:val="0"/>
        <w:adjustRightInd/>
        <w:snapToGrid/>
        <w:spacing w:after="0" w:line="460" w:lineRule="exact"/>
        <w:ind w:firstLine="488" w:firstLineChars="200"/>
        <w:textAlignment w:val="auto"/>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color w:val="auto"/>
          <w:spacing w:val="2"/>
          <w:sz w:val="24"/>
          <w:u w:val="none"/>
        </w:rPr>
        <w:t xml:space="preserve"> 检索报告指“六、代表性论文</w:t>
      </w:r>
      <w:r>
        <w:rPr>
          <w:rFonts w:hint="default" w:ascii="Times New Roman" w:hAnsi="Times New Roman" w:cs="Times New Roman" w:eastAsiaTheme="minorEastAsia"/>
          <w:color w:val="auto"/>
          <w:spacing w:val="2"/>
          <w:sz w:val="24"/>
          <w:u w:val="none"/>
          <w:lang w:eastAsia="zh-CN"/>
        </w:rPr>
        <w:t>（</w:t>
      </w:r>
      <w:r>
        <w:rPr>
          <w:rFonts w:hint="default" w:ascii="Times New Roman" w:hAnsi="Times New Roman" w:cs="Times New Roman" w:eastAsiaTheme="minorEastAsia"/>
          <w:color w:val="auto"/>
          <w:spacing w:val="2"/>
          <w:sz w:val="24"/>
          <w:u w:val="none"/>
        </w:rPr>
        <w:t>专著</w:t>
      </w:r>
      <w:r>
        <w:rPr>
          <w:rFonts w:hint="default" w:ascii="Times New Roman" w:hAnsi="Times New Roman" w:cs="Times New Roman" w:eastAsiaTheme="minorEastAsia"/>
          <w:color w:val="auto"/>
          <w:spacing w:val="2"/>
          <w:sz w:val="24"/>
          <w:u w:val="none"/>
          <w:lang w:eastAsia="zh-CN"/>
        </w:rPr>
        <w:t>）</w:t>
      </w:r>
      <w:r>
        <w:rPr>
          <w:rFonts w:hint="default" w:ascii="Times New Roman" w:hAnsi="Times New Roman" w:cs="Times New Roman" w:eastAsiaTheme="minorEastAsia"/>
          <w:color w:val="auto"/>
          <w:spacing w:val="2"/>
          <w:sz w:val="24"/>
          <w:u w:val="none"/>
        </w:rPr>
        <w:t>目录”所列论文</w:t>
      </w:r>
      <w:r>
        <w:rPr>
          <w:rFonts w:hint="default" w:ascii="Times New Roman" w:hAnsi="Times New Roman" w:cs="Times New Roman" w:eastAsiaTheme="minorEastAsia"/>
          <w:color w:val="auto"/>
          <w:spacing w:val="2"/>
          <w:sz w:val="24"/>
          <w:u w:val="none"/>
          <w:lang w:eastAsia="zh-CN"/>
        </w:rPr>
        <w:t>（</w:t>
      </w:r>
      <w:r>
        <w:rPr>
          <w:rFonts w:hint="default" w:ascii="Times New Roman" w:hAnsi="Times New Roman" w:cs="Times New Roman" w:eastAsiaTheme="minorEastAsia"/>
          <w:color w:val="auto"/>
          <w:spacing w:val="2"/>
          <w:sz w:val="24"/>
          <w:u w:val="none"/>
        </w:rPr>
        <w:t>专著</w:t>
      </w:r>
      <w:r>
        <w:rPr>
          <w:rFonts w:hint="default" w:ascii="Times New Roman" w:hAnsi="Times New Roman" w:cs="Times New Roman" w:eastAsiaTheme="minorEastAsia"/>
          <w:color w:val="auto"/>
          <w:spacing w:val="2"/>
          <w:sz w:val="24"/>
          <w:u w:val="none"/>
          <w:lang w:eastAsia="zh-CN"/>
        </w:rPr>
        <w:t>）</w:t>
      </w:r>
      <w:r>
        <w:rPr>
          <w:rFonts w:hint="default" w:ascii="Times New Roman" w:hAnsi="Times New Roman" w:cs="Times New Roman" w:eastAsiaTheme="minorEastAsia"/>
          <w:color w:val="auto"/>
          <w:spacing w:val="2"/>
          <w:sz w:val="24"/>
          <w:u w:val="none"/>
        </w:rPr>
        <w:t>的检索报告；</w:t>
      </w:r>
      <w:r>
        <w:rPr>
          <w:rFonts w:hint="default" w:ascii="Times New Roman" w:hAnsi="Times New Roman" w:cs="Times New Roman" w:eastAsiaTheme="minorEastAsia"/>
          <w:color w:val="auto"/>
          <w:sz w:val="24"/>
          <w:u w:val="none"/>
        </w:rPr>
        <w:t>计划、基金下达单位的验收（结题）证明材料指列入</w:t>
      </w:r>
      <w:r>
        <w:rPr>
          <w:rFonts w:hint="default" w:ascii="Times New Roman" w:hAnsi="Times New Roman" w:cs="Times New Roman" w:eastAsiaTheme="minorEastAsia"/>
          <w:color w:val="auto"/>
          <w:spacing w:val="2"/>
          <w:sz w:val="24"/>
          <w:u w:val="none"/>
        </w:rPr>
        <w:t>“项目基本情况表”的全部计划、基金</w:t>
      </w:r>
      <w:r>
        <w:rPr>
          <w:rFonts w:hint="default" w:ascii="Times New Roman" w:hAnsi="Times New Roman" w:cs="Times New Roman" w:eastAsiaTheme="minorEastAsia"/>
          <w:color w:val="auto"/>
          <w:sz w:val="24"/>
          <w:u w:val="none"/>
        </w:rPr>
        <w:t>下达单位的验收（结题）证明材料（不超过5项），证明材料应包括盖有</w:t>
      </w:r>
      <w:r>
        <w:rPr>
          <w:rFonts w:hint="default" w:ascii="Times New Roman" w:hAnsi="Times New Roman" w:cs="Times New Roman" w:eastAsiaTheme="minorEastAsia"/>
          <w:color w:val="auto"/>
          <w:sz w:val="24"/>
          <w:u w:val="none"/>
          <w:lang w:eastAsia="zh-CN"/>
        </w:rPr>
        <w:t>项目下达单位公章的验收通过文件，包括结项证书</w:t>
      </w:r>
      <w:r>
        <w:rPr>
          <w:rFonts w:hint="default" w:ascii="Times New Roman" w:hAnsi="Times New Roman" w:cs="Times New Roman" w:eastAsiaTheme="minorEastAsia"/>
          <w:color w:val="auto"/>
          <w:sz w:val="24"/>
          <w:szCs w:val="24"/>
          <w:u w:val="none"/>
          <w:lang w:eastAsia="zh-CN"/>
        </w:rPr>
        <w:t>或结项报告主要页（</w:t>
      </w:r>
      <w:r>
        <w:rPr>
          <w:rFonts w:hint="eastAsia" w:cs="Times New Roman" w:eastAsiaTheme="minorEastAsia"/>
          <w:color w:val="auto"/>
          <w:sz w:val="24"/>
          <w:szCs w:val="24"/>
          <w:u w:val="none"/>
          <w:lang w:eastAsia="zh-CN"/>
        </w:rPr>
        <w:t>封面页</w:t>
      </w:r>
      <w:r>
        <w:rPr>
          <w:rFonts w:hint="default" w:ascii="Times New Roman" w:hAnsi="Times New Roman" w:cs="Times New Roman" w:eastAsiaTheme="minorEastAsia"/>
          <w:color w:val="auto"/>
          <w:sz w:val="24"/>
          <w:szCs w:val="24"/>
          <w:u w:val="none"/>
          <w:lang w:eastAsia="zh-CN"/>
        </w:rPr>
        <w:t>、完成人页和盖章页）。</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电子版：检索报告提交全文扫描件，限1个PDF文件；计划、基金</w:t>
      </w:r>
      <w:r>
        <w:rPr>
          <w:rFonts w:hint="default" w:ascii="Times New Roman" w:hAnsi="Times New Roman" w:cs="Times New Roman" w:eastAsiaTheme="minorEastAsia"/>
          <w:color w:val="auto"/>
          <w:sz w:val="24"/>
          <w:szCs w:val="24"/>
          <w:u w:val="none"/>
        </w:rPr>
        <w:t>下达单位的验收（结题）证明材料扫描件，</w:t>
      </w:r>
      <w:r>
        <w:rPr>
          <w:rFonts w:hint="default" w:ascii="Times New Roman" w:hAnsi="Times New Roman" w:cs="Times New Roman" w:eastAsiaTheme="minorEastAsia"/>
          <w:color w:val="auto"/>
          <w:spacing w:val="2"/>
          <w:szCs w:val="24"/>
          <w:u w:val="none"/>
        </w:rPr>
        <w:t>限1个PDF文件。</w:t>
      </w:r>
    </w:p>
    <w:p>
      <w:pPr>
        <w:pStyle w:val="9"/>
        <w:spacing w:line="460" w:lineRule="exact"/>
        <w:ind w:left="0" w:leftChars="0" w:firstLine="0" w:firstLineChars="0"/>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 xml:space="preserve">    纸质版：检索报告提交盖章页的原件，限1页；</w:t>
      </w:r>
      <w:r>
        <w:rPr>
          <w:rFonts w:hint="default" w:ascii="Times New Roman" w:hAnsi="Times New Roman" w:cs="Times New Roman" w:eastAsiaTheme="minorEastAsia"/>
          <w:color w:val="auto"/>
          <w:sz w:val="24"/>
          <w:szCs w:val="24"/>
          <w:u w:val="none"/>
        </w:rPr>
        <w:t>验收（结题）证明材料提交盖章页的复印件，每项限1页，合计不超过5页。</w:t>
      </w:r>
    </w:p>
    <w:p>
      <w:pPr>
        <w:pStyle w:val="9"/>
        <w:spacing w:line="460" w:lineRule="exact"/>
        <w:ind w:firstLine="490"/>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pacing w:val="2"/>
          <w:szCs w:val="24"/>
          <w:u w:val="none"/>
        </w:rPr>
        <w:t>（4）</w:t>
      </w:r>
      <w:r>
        <w:rPr>
          <w:rFonts w:hint="default" w:ascii="Times New Roman" w:hAnsi="Times New Roman" w:cs="Times New Roman" w:eastAsiaTheme="minorEastAsia"/>
          <w:b/>
          <w:color w:val="auto"/>
          <w:spacing w:val="2"/>
          <w:szCs w:val="24"/>
          <w:u w:val="none"/>
          <w:lang w:eastAsia="zh-CN"/>
        </w:rPr>
        <w:t>主要完成人合作关系说明</w:t>
      </w:r>
      <w:r>
        <w:rPr>
          <w:rFonts w:hint="default" w:ascii="Times New Roman" w:hAnsi="Times New Roman" w:cs="Times New Roman" w:eastAsiaTheme="minorEastAsia"/>
          <w:b/>
          <w:color w:val="auto"/>
          <w:spacing w:val="2"/>
          <w:szCs w:val="24"/>
          <w:u w:val="none"/>
        </w:rPr>
        <w:t>（含</w:t>
      </w:r>
      <w:r>
        <w:rPr>
          <w:rFonts w:hint="default" w:ascii="Times New Roman" w:hAnsi="Times New Roman" w:cs="Times New Roman" w:eastAsiaTheme="minorEastAsia"/>
          <w:b/>
          <w:color w:val="auto"/>
          <w:szCs w:val="24"/>
          <w:u w:val="none"/>
          <w:lang w:eastAsia="zh-CN"/>
        </w:rPr>
        <w:t>主要完成人合作关系情况汇总表</w:t>
      </w:r>
      <w:r>
        <w:rPr>
          <w:rFonts w:hint="default" w:ascii="Times New Roman" w:hAnsi="Times New Roman" w:cs="Times New Roman" w:eastAsiaTheme="minorEastAsia"/>
          <w:b/>
          <w:color w:val="auto"/>
          <w:spacing w:val="2"/>
          <w:szCs w:val="24"/>
          <w:u w:val="none"/>
        </w:rPr>
        <w:t>）</w:t>
      </w:r>
      <w:r>
        <w:rPr>
          <w:rFonts w:hint="default" w:ascii="Times New Roman" w:hAnsi="Times New Roman" w:cs="Times New Roman" w:eastAsiaTheme="minorEastAsia"/>
          <w:color w:val="auto"/>
          <w:szCs w:val="24"/>
          <w:u w:val="none"/>
        </w:rPr>
        <w:t>：按照模板格式填写，并由第一完成人签名。完成人仅为1人的不需要提交。</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电子版：提交</w:t>
      </w:r>
      <w:r>
        <w:rPr>
          <w:rFonts w:hint="default" w:ascii="Times New Roman" w:hAnsi="Times New Roman" w:cs="Times New Roman" w:eastAsiaTheme="minorEastAsia"/>
          <w:color w:val="auto"/>
          <w:szCs w:val="24"/>
          <w:u w:val="none"/>
          <w:lang w:eastAsia="zh-CN"/>
        </w:rPr>
        <w:t>主要完成人合作关系说明</w:t>
      </w:r>
      <w:r>
        <w:rPr>
          <w:rFonts w:hint="default" w:ascii="Times New Roman" w:hAnsi="Times New Roman" w:cs="Times New Roman" w:eastAsiaTheme="minorEastAsia"/>
          <w:color w:val="auto"/>
          <w:szCs w:val="24"/>
          <w:u w:val="none"/>
        </w:rPr>
        <w:t>（含</w:t>
      </w:r>
      <w:r>
        <w:rPr>
          <w:rFonts w:hint="default" w:ascii="Times New Roman" w:hAnsi="Times New Roman" w:cs="Times New Roman" w:eastAsiaTheme="minorEastAsia"/>
          <w:color w:val="auto"/>
          <w:szCs w:val="24"/>
          <w:u w:val="none"/>
          <w:lang w:eastAsia="zh-CN"/>
        </w:rPr>
        <w:t>主要完成人合作关系情况汇总表</w:t>
      </w:r>
      <w:r>
        <w:rPr>
          <w:rFonts w:hint="default" w:ascii="Times New Roman" w:hAnsi="Times New Roman" w:cs="Times New Roman" w:eastAsiaTheme="minorEastAsia"/>
          <w:color w:val="auto"/>
          <w:szCs w:val="24"/>
          <w:u w:val="none"/>
        </w:rPr>
        <w:t>）扫描件，应包含第一完成人签名，限1个PDF文件。</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纸质版：提交</w:t>
      </w:r>
      <w:r>
        <w:rPr>
          <w:rFonts w:hint="default" w:ascii="Times New Roman" w:hAnsi="Times New Roman" w:cs="Times New Roman" w:eastAsiaTheme="minorEastAsia"/>
          <w:color w:val="auto"/>
          <w:szCs w:val="24"/>
          <w:u w:val="none"/>
          <w:lang w:eastAsia="zh-CN"/>
        </w:rPr>
        <w:t>主要完成人合作关系说明</w:t>
      </w:r>
      <w:r>
        <w:rPr>
          <w:rFonts w:hint="default" w:ascii="Times New Roman" w:hAnsi="Times New Roman" w:cs="Times New Roman" w:eastAsiaTheme="minorEastAsia"/>
          <w:color w:val="auto"/>
          <w:szCs w:val="24"/>
          <w:u w:val="none"/>
        </w:rPr>
        <w:t>（含</w:t>
      </w:r>
      <w:r>
        <w:rPr>
          <w:rFonts w:hint="default" w:ascii="Times New Roman" w:hAnsi="Times New Roman" w:cs="Times New Roman" w:eastAsiaTheme="minorEastAsia"/>
          <w:color w:val="auto"/>
          <w:szCs w:val="24"/>
          <w:u w:val="none"/>
          <w:lang w:eastAsia="zh-CN"/>
        </w:rPr>
        <w:t>主要完成人合作关系情况汇总表</w:t>
      </w:r>
      <w:r>
        <w:rPr>
          <w:rFonts w:hint="default" w:ascii="Times New Roman" w:hAnsi="Times New Roman" w:cs="Times New Roman" w:eastAsiaTheme="minorEastAsia"/>
          <w:color w:val="auto"/>
          <w:szCs w:val="24"/>
          <w:u w:val="none"/>
        </w:rPr>
        <w:t>）原件，应由第一完成人签名，按实际页数提交。</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eastAsia="zh-CN"/>
        </w:rPr>
        <w:t>主要完成人合作关系说明</w:t>
      </w:r>
      <w:r>
        <w:rPr>
          <w:rFonts w:hint="default" w:ascii="Times New Roman" w:hAnsi="Times New Roman" w:cs="Times New Roman" w:eastAsiaTheme="minorEastAsia"/>
          <w:color w:val="auto"/>
          <w:szCs w:val="24"/>
          <w:u w:val="none"/>
        </w:rPr>
        <w:t>，应以第一完成人角度，介绍项目完成人之间的合作经历或合作关系，不局限于第一完成人与其他完成人的合作，也可以包括其他完成人之间的合作。</w:t>
      </w:r>
    </w:p>
    <w:p>
      <w:pPr>
        <w:pStyle w:val="9"/>
        <w:spacing w:line="460" w:lineRule="exact"/>
        <w:ind w:firstLine="482"/>
        <w:rPr>
          <w:rFonts w:hint="default" w:ascii="Times New Roman" w:hAnsi="Times New Roman" w:cs="Times New Roman" w:eastAsiaTheme="minorEastAsia"/>
          <w:b/>
          <w:color w:val="auto"/>
          <w:szCs w:val="24"/>
          <w:u w:val="none"/>
        </w:rPr>
      </w:pPr>
      <w:r>
        <w:rPr>
          <w:rFonts w:hint="default" w:ascii="Times New Roman" w:hAnsi="Times New Roman" w:cs="Times New Roman" w:eastAsiaTheme="minorEastAsia"/>
          <w:b/>
          <w:color w:val="auto"/>
          <w:szCs w:val="24"/>
          <w:u w:val="none"/>
          <w:lang w:eastAsia="zh-CN"/>
        </w:rPr>
        <w:t>主要完成人合作关系情况汇总表</w:t>
      </w:r>
      <w:r>
        <w:rPr>
          <w:rFonts w:hint="default" w:ascii="Times New Roman" w:hAnsi="Times New Roman" w:cs="Times New Roman" w:eastAsiaTheme="minorEastAsia"/>
          <w:color w:val="auto"/>
          <w:szCs w:val="24"/>
          <w:u w:val="none"/>
        </w:rPr>
        <w:t>，即“</w:t>
      </w:r>
      <w:r>
        <w:rPr>
          <w:rFonts w:hint="default" w:ascii="Times New Roman" w:hAnsi="Times New Roman" w:cs="Times New Roman" w:eastAsiaTheme="minorEastAsia"/>
          <w:color w:val="auto"/>
          <w:szCs w:val="24"/>
          <w:u w:val="none"/>
          <w:lang w:eastAsia="zh-CN"/>
        </w:rPr>
        <w:t>主要完成人合作关系说明</w:t>
      </w:r>
      <w:r>
        <w:rPr>
          <w:rFonts w:hint="default" w:ascii="Times New Roman" w:hAnsi="Times New Roman" w:cs="Times New Roman" w:eastAsiaTheme="minorEastAsia"/>
          <w:color w:val="auto"/>
          <w:szCs w:val="24"/>
          <w:u w:val="none"/>
        </w:rPr>
        <w:t>”有关内容列表化，每行填写一项合作内容。其中：</w:t>
      </w:r>
    </w:p>
    <w:p>
      <w:pPr>
        <w:pStyle w:val="9"/>
        <w:spacing w:line="460" w:lineRule="exact"/>
        <w:ind w:firstLine="482"/>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b/>
          <w:color w:val="auto"/>
          <w:szCs w:val="24"/>
          <w:u w:val="none"/>
        </w:rPr>
        <w:t>合作方式</w:t>
      </w:r>
      <w:r>
        <w:rPr>
          <w:rFonts w:hint="default" w:ascii="Times New Roman" w:hAnsi="Times New Roman" w:cs="Times New Roman" w:eastAsiaTheme="minorEastAsia"/>
          <w:color w:val="auto"/>
          <w:szCs w:val="24"/>
          <w:u w:val="none"/>
        </w:rPr>
        <w:t>包括但不限于专著合著、论文合著、共同立项、共同知识产权、共同参与制订标准规范和产业合作等。</w:t>
      </w:r>
    </w:p>
    <w:p>
      <w:pPr>
        <w:spacing w:line="460" w:lineRule="exact"/>
        <w:ind w:firstLine="480" w:firstLineChars="200"/>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b/>
          <w:color w:val="auto"/>
          <w:sz w:val="24"/>
          <w:u w:val="none"/>
        </w:rPr>
        <w:t>合作者</w:t>
      </w:r>
      <w:r>
        <w:rPr>
          <w:rFonts w:hint="default" w:ascii="Times New Roman" w:hAnsi="Times New Roman" w:cs="Times New Roman" w:eastAsiaTheme="minorEastAsia"/>
          <w:color w:val="auto"/>
          <w:sz w:val="24"/>
          <w:u w:val="none"/>
        </w:rPr>
        <w:t>填写此项合作内容中涉及的完成人。</w:t>
      </w:r>
    </w:p>
    <w:p>
      <w:pPr>
        <w:spacing w:line="460" w:lineRule="exact"/>
        <w:ind w:firstLine="480" w:firstLineChars="200"/>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b/>
          <w:color w:val="auto"/>
          <w:sz w:val="24"/>
          <w:u w:val="none"/>
        </w:rPr>
        <w:t>合作时间</w:t>
      </w:r>
      <w:r>
        <w:rPr>
          <w:rFonts w:hint="default" w:ascii="Times New Roman" w:hAnsi="Times New Roman" w:cs="Times New Roman" w:eastAsiaTheme="minorEastAsia"/>
          <w:color w:val="auto"/>
          <w:sz w:val="24"/>
          <w:u w:val="none"/>
        </w:rPr>
        <w:t>根据实际情况填写，不限于本项目的起止时间。</w:t>
      </w:r>
    </w:p>
    <w:p>
      <w:pPr>
        <w:spacing w:line="460" w:lineRule="exact"/>
        <w:ind w:firstLine="480" w:firstLineChars="200"/>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b/>
          <w:color w:val="auto"/>
          <w:sz w:val="24"/>
          <w:u w:val="none"/>
        </w:rPr>
        <w:t>合作成果</w:t>
      </w:r>
      <w:r>
        <w:rPr>
          <w:rFonts w:hint="default" w:ascii="Times New Roman" w:hAnsi="Times New Roman" w:cs="Times New Roman" w:eastAsiaTheme="minorEastAsia"/>
          <w:color w:val="auto"/>
          <w:sz w:val="24"/>
          <w:u w:val="none"/>
        </w:rPr>
        <w:t>包括但不限于专著名称、论文名称、发明专利名称、合同名称等。</w:t>
      </w:r>
    </w:p>
    <w:p>
      <w:pPr>
        <w:pStyle w:val="9"/>
        <w:spacing w:line="460" w:lineRule="exact"/>
        <w:ind w:firstLine="482"/>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b/>
          <w:color w:val="auto"/>
          <w:szCs w:val="24"/>
          <w:u w:val="none"/>
        </w:rPr>
        <w:t>证明材料</w:t>
      </w:r>
      <w:r>
        <w:rPr>
          <w:rFonts w:hint="default" w:ascii="Times New Roman" w:hAnsi="Times New Roman" w:cs="Times New Roman" w:eastAsiaTheme="minorEastAsia"/>
          <w:color w:val="auto"/>
          <w:szCs w:val="24"/>
          <w:u w:val="none"/>
        </w:rPr>
        <w:t>填写其在提名书电子版附件中的编号。如未包含在附件中，应填写“未列入附件”。</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（5）</w:t>
      </w:r>
      <w:r>
        <w:rPr>
          <w:rFonts w:hint="default" w:ascii="Times New Roman" w:hAnsi="Times New Roman" w:cs="Times New Roman" w:eastAsiaTheme="minorEastAsia"/>
          <w:b/>
          <w:color w:val="auto"/>
          <w:szCs w:val="24"/>
          <w:u w:val="none"/>
          <w:lang w:eastAsia="zh-CN"/>
        </w:rPr>
        <w:t>外籍人员</w:t>
      </w:r>
      <w:r>
        <w:rPr>
          <w:rFonts w:hint="default" w:ascii="Times New Roman" w:hAnsi="Times New Roman" w:cs="Times New Roman" w:eastAsiaTheme="minorEastAsia"/>
          <w:b/>
          <w:color w:val="auto"/>
          <w:szCs w:val="24"/>
          <w:u w:val="none"/>
        </w:rPr>
        <w:t>国内单位聘用合同：</w:t>
      </w:r>
      <w:r>
        <w:rPr>
          <w:rFonts w:hint="default" w:ascii="Times New Roman" w:hAnsi="Times New Roman" w:cs="Times New Roman" w:eastAsiaTheme="minorEastAsia"/>
          <w:color w:val="auto"/>
          <w:szCs w:val="24"/>
          <w:u w:val="none"/>
        </w:rPr>
        <w:t>需提供能证明</w:t>
      </w:r>
      <w:r>
        <w:rPr>
          <w:rFonts w:hint="default" w:ascii="Times New Roman" w:hAnsi="Times New Roman" w:cs="Times New Roman" w:eastAsiaTheme="minorEastAsia"/>
          <w:color w:val="auto"/>
          <w:szCs w:val="24"/>
          <w:u w:val="none"/>
          <w:lang w:eastAsia="zh-CN"/>
        </w:rPr>
        <w:t>外籍人员</w:t>
      </w:r>
      <w:r>
        <w:rPr>
          <w:rFonts w:hint="default" w:ascii="Times New Roman" w:hAnsi="Times New Roman" w:cs="Times New Roman" w:eastAsiaTheme="minorEastAsia"/>
          <w:color w:val="auto"/>
          <w:szCs w:val="24"/>
          <w:u w:val="none"/>
        </w:rPr>
        <w:t>在中国国内单位连续任职工作不少于5年，每年在华从事科技研发工作时间不少于6个月的聘用合同。</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电子版：提交合同中能体现工作时间的关键页和签名盖章页的扫描件，限1个PDF文件。</w:t>
      </w:r>
    </w:p>
    <w:p>
      <w:pPr>
        <w:pStyle w:val="9"/>
        <w:spacing w:line="460" w:lineRule="exact"/>
        <w:ind w:firstLine="488"/>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color w:val="auto"/>
          <w:spacing w:val="2"/>
          <w:szCs w:val="24"/>
          <w:u w:val="none"/>
        </w:rPr>
        <w:t>纸质版：提交合同中能体现工作时间的关键页和签名盖章页的复印件，</w:t>
      </w:r>
      <w:r>
        <w:rPr>
          <w:rFonts w:hint="default" w:ascii="Times New Roman" w:hAnsi="Times New Roman" w:cs="Times New Roman" w:eastAsiaTheme="minorEastAsia"/>
          <w:color w:val="auto"/>
          <w:szCs w:val="24"/>
          <w:u w:val="none"/>
        </w:rPr>
        <w:t>按实际页数提交。</w:t>
      </w:r>
    </w:p>
    <w:p>
      <w:pPr>
        <w:pStyle w:val="9"/>
        <w:spacing w:line="460" w:lineRule="exact"/>
        <w:ind w:firstLine="490"/>
        <w:rPr>
          <w:rFonts w:hint="default" w:ascii="Times New Roman" w:hAnsi="Times New Roman" w:cs="Times New Roman" w:eastAsiaTheme="minorEastAsia"/>
          <w:b/>
          <w:color w:val="auto"/>
          <w:spacing w:val="2"/>
          <w:szCs w:val="24"/>
          <w:u w:val="none"/>
        </w:rPr>
      </w:pPr>
      <w:r>
        <w:rPr>
          <w:rFonts w:hint="default" w:ascii="Times New Roman" w:hAnsi="Times New Roman" w:cs="Times New Roman" w:eastAsiaTheme="minorEastAsia"/>
          <w:b/>
          <w:color w:val="auto"/>
          <w:spacing w:val="2"/>
          <w:szCs w:val="24"/>
          <w:u w:val="none"/>
        </w:rPr>
        <w:t>2.</w:t>
      </w:r>
      <w:r>
        <w:rPr>
          <w:rFonts w:hint="default" w:ascii="Times New Roman" w:hAnsi="Times New Roman" w:cs="Times New Roman" w:eastAsiaTheme="minorEastAsia"/>
          <w:b/>
          <w:bCs/>
          <w:color w:val="auto"/>
          <w:spacing w:val="2"/>
          <w:szCs w:val="24"/>
          <w:u w:val="none"/>
        </w:rPr>
        <w:t>其他附件</w:t>
      </w:r>
    </w:p>
    <w:p>
      <w:pPr>
        <w:pStyle w:val="2"/>
        <w:keepNext w:val="0"/>
        <w:keepLines w:val="0"/>
        <w:pageBreakBefore w:val="0"/>
        <w:widowControl w:val="0"/>
        <w:kinsoku/>
        <w:wordWrap/>
        <w:overflowPunct/>
        <w:topLinePunct w:val="0"/>
        <w:autoSpaceDE/>
        <w:autoSpaceDN/>
        <w:bidi w:val="0"/>
        <w:adjustRightInd/>
        <w:snapToGrid/>
        <w:spacing w:after="0" w:line="460" w:lineRule="exact"/>
        <w:textAlignment w:val="auto"/>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pacing w:val="2"/>
          <w:kern w:val="2"/>
          <w:sz w:val="24"/>
          <w:szCs w:val="24"/>
          <w:u w:val="none"/>
          <w:lang w:eastAsia="zh-CN" w:bidi="ar-SA"/>
        </w:rPr>
        <w:t xml:space="preserve">    （1）</w:t>
      </w:r>
      <w:r>
        <w:rPr>
          <w:rFonts w:hint="default" w:ascii="Times New Roman" w:hAnsi="Times New Roman" w:cs="Times New Roman" w:eastAsiaTheme="minorEastAsia"/>
          <w:color w:val="auto"/>
          <w:spacing w:val="2"/>
          <w:kern w:val="2"/>
          <w:sz w:val="24"/>
          <w:szCs w:val="24"/>
          <w:u w:val="none"/>
          <w:lang w:val="en-US" w:eastAsia="zh-CN" w:bidi="ar-SA"/>
        </w:rPr>
        <w:t>未列入项目主要完成人的</w:t>
      </w:r>
      <w:r>
        <w:rPr>
          <w:rFonts w:hint="default" w:ascii="Times New Roman" w:hAnsi="Times New Roman" w:cs="Times New Roman" w:eastAsiaTheme="minorEastAsia"/>
          <w:color w:val="auto"/>
          <w:spacing w:val="2"/>
          <w:kern w:val="2"/>
          <w:sz w:val="24"/>
          <w:szCs w:val="24"/>
          <w:u w:val="none"/>
          <w:lang w:eastAsia="zh-CN" w:bidi="ar-SA"/>
        </w:rPr>
        <w:t>代表性论文（专著）</w:t>
      </w:r>
      <w:r>
        <w:rPr>
          <w:rFonts w:hint="default" w:ascii="Times New Roman" w:hAnsi="Times New Roman" w:cs="Times New Roman" w:eastAsiaTheme="minorEastAsia"/>
          <w:color w:val="auto"/>
          <w:spacing w:val="2"/>
          <w:kern w:val="2"/>
          <w:sz w:val="24"/>
          <w:szCs w:val="24"/>
          <w:u w:val="none"/>
          <w:lang w:val="en-US" w:eastAsia="zh-CN" w:bidi="ar-SA"/>
        </w:rPr>
        <w:t>第一作者、通讯作者（含共同第一作者、通讯作者）</w:t>
      </w:r>
      <w:r>
        <w:rPr>
          <w:rFonts w:hint="default" w:ascii="Times New Roman" w:hAnsi="Times New Roman" w:cs="Times New Roman" w:eastAsiaTheme="minorEastAsia"/>
          <w:color w:val="auto"/>
          <w:spacing w:val="2"/>
          <w:kern w:val="2"/>
          <w:sz w:val="24"/>
          <w:szCs w:val="24"/>
          <w:u w:val="none"/>
          <w:lang w:eastAsia="zh-CN" w:bidi="ar-SA"/>
        </w:rPr>
        <w:t>出具</w:t>
      </w:r>
      <w:r>
        <w:rPr>
          <w:rFonts w:hint="default" w:ascii="Times New Roman" w:hAnsi="Times New Roman" w:cs="Times New Roman" w:eastAsiaTheme="minorEastAsia"/>
          <w:color w:val="auto"/>
          <w:spacing w:val="2"/>
          <w:kern w:val="2"/>
          <w:sz w:val="24"/>
          <w:szCs w:val="24"/>
          <w:u w:val="none"/>
          <w:lang w:val="en-US" w:eastAsia="zh-CN" w:bidi="ar-SA"/>
        </w:rPr>
        <w:t>的知情同意签字意见</w:t>
      </w:r>
      <w:r>
        <w:rPr>
          <w:rFonts w:hint="default" w:ascii="Times New Roman" w:hAnsi="Times New Roman" w:cs="Times New Roman" w:eastAsiaTheme="minorEastAsia"/>
          <w:color w:val="auto"/>
          <w:spacing w:val="2"/>
          <w:kern w:val="2"/>
          <w:sz w:val="24"/>
          <w:szCs w:val="24"/>
          <w:u w:val="none"/>
          <w:lang w:eastAsia="zh-CN" w:bidi="ar-SA"/>
        </w:rPr>
        <w:t>。</w:t>
      </w:r>
    </w:p>
    <w:p>
      <w:pPr>
        <w:pStyle w:val="9"/>
        <w:spacing w:line="460" w:lineRule="exact"/>
        <w:ind w:firstLine="488"/>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pacing w:val="2"/>
          <w:szCs w:val="24"/>
          <w:u w:val="none"/>
        </w:rPr>
        <w:t>（2）支撑本项目重要科学发现、客观评价及</w:t>
      </w:r>
      <w:r>
        <w:rPr>
          <w:rFonts w:hint="default" w:ascii="Times New Roman" w:hAnsi="Times New Roman" w:cs="Times New Roman" w:eastAsiaTheme="minorEastAsia"/>
          <w:color w:val="auto"/>
          <w:szCs w:val="24"/>
          <w:u w:val="none"/>
        </w:rPr>
        <w:t>完成人学术</w:t>
      </w:r>
      <w:r>
        <w:rPr>
          <w:rFonts w:hint="default" w:ascii="Times New Roman" w:hAnsi="Times New Roman" w:cs="Times New Roman" w:eastAsiaTheme="minorEastAsia"/>
          <w:color w:val="auto"/>
          <w:spacing w:val="2"/>
          <w:szCs w:val="24"/>
          <w:u w:val="none"/>
        </w:rPr>
        <w:t>贡献的证明材料。</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电子版不超过20个JPG文件，每个文件均应清晰可辨，原则上不要拼图。</w:t>
      </w:r>
    </w:p>
    <w:p>
      <w:pPr>
        <w:pStyle w:val="9"/>
        <w:spacing w:line="460" w:lineRule="exact"/>
        <w:rPr>
          <w:rFonts w:hint="default" w:ascii="Times New Roman" w:hAnsi="Times New Roman" w:cs="Times New Roman"/>
          <w:color w:val="auto"/>
          <w:u w:val="none"/>
        </w:rPr>
      </w:pPr>
      <w:r>
        <w:rPr>
          <w:rFonts w:hint="default" w:ascii="Times New Roman" w:hAnsi="Times New Roman" w:cs="Times New Roman" w:eastAsiaTheme="minorEastAsia"/>
          <w:color w:val="auto"/>
          <w:szCs w:val="24"/>
          <w:u w:val="none"/>
        </w:rPr>
        <w:t>纸质版不超过20页，应与电子版一致，不需提交原件。</w:t>
      </w:r>
    </w:p>
    <w:p>
      <w:pPr>
        <w:pStyle w:val="14"/>
        <w:pBdr>
          <w:bottom w:val="none" w:color="auto" w:sz="0" w:space="0"/>
        </w:pBdr>
        <w:rPr>
          <w:rFonts w:hint="default" w:ascii="Times New Roman" w:hAnsi="Times New Roman" w:cs="Times New Roman"/>
          <w:snapToGrid w:val="0"/>
          <w:color w:val="auto"/>
          <w:kern w:val="0"/>
          <w:sz w:val="44"/>
          <w:szCs w:val="44"/>
          <w:u w:val="none"/>
          <w:lang w:eastAsia="zh-CN"/>
        </w:rPr>
      </w:pPr>
    </w:p>
    <w:sectPr>
      <w:headerReference r:id="rId3" w:type="default"/>
      <w:footerReference r:id="rId4" w:type="default"/>
      <w:pgSz w:w="11906" w:h="16838"/>
      <w:pgMar w:top="1270" w:right="1418" w:bottom="1270" w:left="1418" w:header="851" w:footer="992" w:gutter="0"/>
      <w:pgBorders>
        <w:top w:val="none" w:sz="0" w:space="0"/>
        <w:left w:val="none" w:sz="0" w:space="0"/>
        <w:bottom w:val="none" w:sz="0" w:space="0"/>
        <w:right w:val="none" w:sz="0" w:space="0"/>
      </w:pgBorders>
      <w:pgNumType w:fmt="decimal"/>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ED7491-FAF2-4203-81BE-7572BFB4F32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Style w:val="25"/>
                            </w:rPr>
                          </w:pPr>
                          <w:r>
                            <w:rPr>
                              <w:rStyle w:val="25"/>
                            </w:rPr>
                            <w:t xml:space="preserve">— </w:t>
                          </w:r>
                          <w:r>
                            <w:fldChar w:fldCharType="begin"/>
                          </w:r>
                          <w:r>
                            <w:rPr>
                              <w:rStyle w:val="25"/>
                            </w:rPr>
                            <w:instrText xml:space="preserve">PAGE  </w:instrText>
                          </w:r>
                          <w:r>
                            <w:fldChar w:fldCharType="separate"/>
                          </w:r>
                          <w:r>
                            <w:rPr>
                              <w:rStyle w:val="25"/>
                            </w:rPr>
                            <w:t>133</w:t>
                          </w:r>
                          <w:r>
                            <w:fldChar w:fldCharType="end"/>
                          </w:r>
                          <w:r>
                            <w:rPr>
                              <w:rStyle w:val="25"/>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CuRBd8BAADBAwAADgAAAAAA&#10;AAABACAAAAAeAQAAZHJzL2Uyb0RvYy54bWxQSwUGAAAAAAYABgBZAQAAbwUAAAAA&#10;">
              <v:fill on="f" focussize="0,0"/>
              <v:stroke on="f"/>
              <v:imagedata o:title=""/>
              <o:lock v:ext="edit" aspectratio="f"/>
              <v:textbox inset="0mm,0mm,0mm,0mm" style="mso-fit-shape-to-text:t;">
                <w:txbxContent>
                  <w:p>
                    <w:pPr>
                      <w:pStyle w:val="13"/>
                      <w:rPr>
                        <w:rStyle w:val="25"/>
                      </w:rPr>
                    </w:pPr>
                    <w:r>
                      <w:rPr>
                        <w:rStyle w:val="25"/>
                      </w:rPr>
                      <w:t xml:space="preserve">— </w:t>
                    </w:r>
                    <w:r>
                      <w:fldChar w:fldCharType="begin"/>
                    </w:r>
                    <w:r>
                      <w:rPr>
                        <w:rStyle w:val="25"/>
                      </w:rPr>
                      <w:instrText xml:space="preserve">PAGE  </w:instrText>
                    </w:r>
                    <w:r>
                      <w:fldChar w:fldCharType="separate"/>
                    </w:r>
                    <w:r>
                      <w:rPr>
                        <w:rStyle w:val="25"/>
                      </w:rPr>
                      <w:t>133</w:t>
                    </w:r>
                    <w:r>
                      <w:fldChar w:fldCharType="end"/>
                    </w:r>
                    <w:r>
                      <w:rPr>
                        <w:rStyle w:val="25"/>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FDA3A8"/>
    <w:multiLevelType w:val="singleLevel"/>
    <w:tmpl w:val="CDFDA3A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990"/>
  <w:hyphenationZone w:val="360"/>
  <w:drawingGridHorizontalSpacing w:val="210"/>
  <w:drawingGridVerticalSpacing w:val="156"/>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hZjgzZjI5NDljYTU0MzIxNjNhYzJjY2M5MjUwMTcifQ=="/>
  </w:docVars>
  <w:rsids>
    <w:rsidRoot w:val="00121FEA"/>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56C0"/>
    <w:rsid w:val="00D76469"/>
    <w:rsid w:val="00D812AF"/>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1CB2766"/>
    <w:rsid w:val="01E54BD0"/>
    <w:rsid w:val="022B149C"/>
    <w:rsid w:val="04C56BE8"/>
    <w:rsid w:val="055A5165"/>
    <w:rsid w:val="05DF2852"/>
    <w:rsid w:val="072F7231"/>
    <w:rsid w:val="07CD02C0"/>
    <w:rsid w:val="080B2B96"/>
    <w:rsid w:val="087245E9"/>
    <w:rsid w:val="08F5369B"/>
    <w:rsid w:val="09796496"/>
    <w:rsid w:val="0A8A633A"/>
    <w:rsid w:val="0AD35BED"/>
    <w:rsid w:val="0BD87233"/>
    <w:rsid w:val="0C637445"/>
    <w:rsid w:val="0C8841C3"/>
    <w:rsid w:val="0D3F79F0"/>
    <w:rsid w:val="0D5B45B2"/>
    <w:rsid w:val="0EA77ABC"/>
    <w:rsid w:val="0EDB09B7"/>
    <w:rsid w:val="0EF1740E"/>
    <w:rsid w:val="0EF83E74"/>
    <w:rsid w:val="10CF50A9"/>
    <w:rsid w:val="11B30526"/>
    <w:rsid w:val="12562277"/>
    <w:rsid w:val="125C471A"/>
    <w:rsid w:val="12687D21"/>
    <w:rsid w:val="135C5F4D"/>
    <w:rsid w:val="13893C35"/>
    <w:rsid w:val="13A02D2C"/>
    <w:rsid w:val="13C01193"/>
    <w:rsid w:val="142C4481"/>
    <w:rsid w:val="14757415"/>
    <w:rsid w:val="16403880"/>
    <w:rsid w:val="179B5E2C"/>
    <w:rsid w:val="179F5EB2"/>
    <w:rsid w:val="17DF7B51"/>
    <w:rsid w:val="181E7CD6"/>
    <w:rsid w:val="183249A7"/>
    <w:rsid w:val="1A5538E8"/>
    <w:rsid w:val="1A9FD94E"/>
    <w:rsid w:val="1B32070E"/>
    <w:rsid w:val="1BEFBD0D"/>
    <w:rsid w:val="1C6568C1"/>
    <w:rsid w:val="1CC61D58"/>
    <w:rsid w:val="1DF27665"/>
    <w:rsid w:val="1F016D75"/>
    <w:rsid w:val="1F3F01C9"/>
    <w:rsid w:val="1FFA5473"/>
    <w:rsid w:val="20342C54"/>
    <w:rsid w:val="20394FEA"/>
    <w:rsid w:val="204D191E"/>
    <w:rsid w:val="20EF5B4B"/>
    <w:rsid w:val="2181727C"/>
    <w:rsid w:val="223E69CD"/>
    <w:rsid w:val="22A95C23"/>
    <w:rsid w:val="22E97276"/>
    <w:rsid w:val="233F0D31"/>
    <w:rsid w:val="2343517C"/>
    <w:rsid w:val="24193AD6"/>
    <w:rsid w:val="25CA3A42"/>
    <w:rsid w:val="264F6C63"/>
    <w:rsid w:val="268B4971"/>
    <w:rsid w:val="26B648E9"/>
    <w:rsid w:val="26FE003E"/>
    <w:rsid w:val="27BF1847"/>
    <w:rsid w:val="289813C1"/>
    <w:rsid w:val="294739C9"/>
    <w:rsid w:val="2A727105"/>
    <w:rsid w:val="2A7F46F9"/>
    <w:rsid w:val="2B475068"/>
    <w:rsid w:val="2B67C21C"/>
    <w:rsid w:val="2BF62438"/>
    <w:rsid w:val="2C446EDF"/>
    <w:rsid w:val="2C7B08E4"/>
    <w:rsid w:val="2CBB1827"/>
    <w:rsid w:val="2D7FECDB"/>
    <w:rsid w:val="2D9E60D7"/>
    <w:rsid w:val="2DB1F50F"/>
    <w:rsid w:val="2E4411A8"/>
    <w:rsid w:val="2E53443E"/>
    <w:rsid w:val="2FF66FEF"/>
    <w:rsid w:val="30314D95"/>
    <w:rsid w:val="308C569B"/>
    <w:rsid w:val="317C7DD9"/>
    <w:rsid w:val="32EBAC5E"/>
    <w:rsid w:val="33844CC1"/>
    <w:rsid w:val="33BF0503"/>
    <w:rsid w:val="33C20C6D"/>
    <w:rsid w:val="34880D89"/>
    <w:rsid w:val="34B74257"/>
    <w:rsid w:val="35A31F53"/>
    <w:rsid w:val="35BF6711"/>
    <w:rsid w:val="360960E5"/>
    <w:rsid w:val="365555C4"/>
    <w:rsid w:val="36B73D2C"/>
    <w:rsid w:val="36D7B4D1"/>
    <w:rsid w:val="37BAF42B"/>
    <w:rsid w:val="382434BF"/>
    <w:rsid w:val="38547ABE"/>
    <w:rsid w:val="38D07DA6"/>
    <w:rsid w:val="38E56968"/>
    <w:rsid w:val="3AAF6D62"/>
    <w:rsid w:val="3B780791"/>
    <w:rsid w:val="3C19138B"/>
    <w:rsid w:val="3CB72715"/>
    <w:rsid w:val="3DB64FDF"/>
    <w:rsid w:val="3DD53F05"/>
    <w:rsid w:val="3DDFC701"/>
    <w:rsid w:val="3E034E88"/>
    <w:rsid w:val="3E142BE7"/>
    <w:rsid w:val="3E87302B"/>
    <w:rsid w:val="3EA90437"/>
    <w:rsid w:val="3F6FA940"/>
    <w:rsid w:val="3F9F1F4D"/>
    <w:rsid w:val="3FBEDEC5"/>
    <w:rsid w:val="40160C7D"/>
    <w:rsid w:val="40B7508E"/>
    <w:rsid w:val="41DB3753"/>
    <w:rsid w:val="42106B1E"/>
    <w:rsid w:val="42715F86"/>
    <w:rsid w:val="44092E2E"/>
    <w:rsid w:val="44550E45"/>
    <w:rsid w:val="450C3AD3"/>
    <w:rsid w:val="4537060D"/>
    <w:rsid w:val="462214CE"/>
    <w:rsid w:val="47EA7AF7"/>
    <w:rsid w:val="484D0714"/>
    <w:rsid w:val="48B15533"/>
    <w:rsid w:val="48E772B9"/>
    <w:rsid w:val="49180349"/>
    <w:rsid w:val="4C401F35"/>
    <w:rsid w:val="4D081CA0"/>
    <w:rsid w:val="4D8217C7"/>
    <w:rsid w:val="4F296794"/>
    <w:rsid w:val="4F3DB964"/>
    <w:rsid w:val="4F47041D"/>
    <w:rsid w:val="4F506DD9"/>
    <w:rsid w:val="50E45B86"/>
    <w:rsid w:val="51A3994F"/>
    <w:rsid w:val="528A418C"/>
    <w:rsid w:val="53890B0C"/>
    <w:rsid w:val="54A50F92"/>
    <w:rsid w:val="55560EC1"/>
    <w:rsid w:val="5573E4FB"/>
    <w:rsid w:val="55AE2AAB"/>
    <w:rsid w:val="55D250AF"/>
    <w:rsid w:val="56282237"/>
    <w:rsid w:val="5777AD08"/>
    <w:rsid w:val="577EB0EF"/>
    <w:rsid w:val="5A7137AC"/>
    <w:rsid w:val="5B17812E"/>
    <w:rsid w:val="5B4F263B"/>
    <w:rsid w:val="5BEA755F"/>
    <w:rsid w:val="5BF2CB71"/>
    <w:rsid w:val="5C2F6EFE"/>
    <w:rsid w:val="5C602626"/>
    <w:rsid w:val="5CD04DA0"/>
    <w:rsid w:val="5CDD0834"/>
    <w:rsid w:val="5CE1411A"/>
    <w:rsid w:val="5D5C035A"/>
    <w:rsid w:val="5E53090E"/>
    <w:rsid w:val="5F3F3568"/>
    <w:rsid w:val="5F4662A1"/>
    <w:rsid w:val="5F7F72E2"/>
    <w:rsid w:val="5FFD132E"/>
    <w:rsid w:val="5FFD8B07"/>
    <w:rsid w:val="607B17DC"/>
    <w:rsid w:val="61510094"/>
    <w:rsid w:val="618B03E4"/>
    <w:rsid w:val="61F061FA"/>
    <w:rsid w:val="62FB9DA8"/>
    <w:rsid w:val="63CF3DA9"/>
    <w:rsid w:val="642A57D6"/>
    <w:rsid w:val="64A61AA3"/>
    <w:rsid w:val="64CC39B9"/>
    <w:rsid w:val="64F15CCD"/>
    <w:rsid w:val="6574004D"/>
    <w:rsid w:val="65A659D6"/>
    <w:rsid w:val="65D35F21"/>
    <w:rsid w:val="666AEA78"/>
    <w:rsid w:val="677D9C83"/>
    <w:rsid w:val="67FE9A8E"/>
    <w:rsid w:val="6885080A"/>
    <w:rsid w:val="689D4051"/>
    <w:rsid w:val="68E87E21"/>
    <w:rsid w:val="68EF0FB9"/>
    <w:rsid w:val="69111CBE"/>
    <w:rsid w:val="691C2679"/>
    <w:rsid w:val="69B80326"/>
    <w:rsid w:val="69C45FA2"/>
    <w:rsid w:val="69FBBAE7"/>
    <w:rsid w:val="6A490CA7"/>
    <w:rsid w:val="6A98448F"/>
    <w:rsid w:val="6BD72DB0"/>
    <w:rsid w:val="6C517895"/>
    <w:rsid w:val="6D1E4485"/>
    <w:rsid w:val="6D5074AF"/>
    <w:rsid w:val="6D5E0F88"/>
    <w:rsid w:val="6DB944E2"/>
    <w:rsid w:val="6DEF3809"/>
    <w:rsid w:val="6DEF92B7"/>
    <w:rsid w:val="6F6F2B9E"/>
    <w:rsid w:val="6FADB9F4"/>
    <w:rsid w:val="6FDB601F"/>
    <w:rsid w:val="6FFF62E0"/>
    <w:rsid w:val="6FFFB7F1"/>
    <w:rsid w:val="70626E1E"/>
    <w:rsid w:val="71775FF0"/>
    <w:rsid w:val="719A65E5"/>
    <w:rsid w:val="71EBA76C"/>
    <w:rsid w:val="73B15730"/>
    <w:rsid w:val="73EE160D"/>
    <w:rsid w:val="74A91E82"/>
    <w:rsid w:val="74BA92BC"/>
    <w:rsid w:val="76B14228"/>
    <w:rsid w:val="777DECE9"/>
    <w:rsid w:val="77E3CF74"/>
    <w:rsid w:val="78F70CC2"/>
    <w:rsid w:val="79657AA3"/>
    <w:rsid w:val="799E478E"/>
    <w:rsid w:val="79FE15A3"/>
    <w:rsid w:val="7A5FF3F7"/>
    <w:rsid w:val="7ADFEBCE"/>
    <w:rsid w:val="7AEFB11C"/>
    <w:rsid w:val="7B1DEAD9"/>
    <w:rsid w:val="7B480BA2"/>
    <w:rsid w:val="7B72AF3B"/>
    <w:rsid w:val="7CF7F97A"/>
    <w:rsid w:val="7CF99BD0"/>
    <w:rsid w:val="7D1FEA93"/>
    <w:rsid w:val="7D2D5A89"/>
    <w:rsid w:val="7D5F6CE8"/>
    <w:rsid w:val="7DF7493B"/>
    <w:rsid w:val="7DFEB075"/>
    <w:rsid w:val="7E4B656C"/>
    <w:rsid w:val="7E7E2562"/>
    <w:rsid w:val="7E80248E"/>
    <w:rsid w:val="7F3F1191"/>
    <w:rsid w:val="7F7EF12E"/>
    <w:rsid w:val="7F9D0618"/>
    <w:rsid w:val="7FB70448"/>
    <w:rsid w:val="7FBE572C"/>
    <w:rsid w:val="7FDBA0F5"/>
    <w:rsid w:val="7FDCEBB3"/>
    <w:rsid w:val="7FF3972F"/>
    <w:rsid w:val="7FF65B84"/>
    <w:rsid w:val="7FFBE981"/>
    <w:rsid w:val="8C7F4D0C"/>
    <w:rsid w:val="8DFF27EB"/>
    <w:rsid w:val="8ED2681A"/>
    <w:rsid w:val="9F35B9CF"/>
    <w:rsid w:val="A9E7FE4B"/>
    <w:rsid w:val="AAFF5D6C"/>
    <w:rsid w:val="AD653257"/>
    <w:rsid w:val="ADAF7197"/>
    <w:rsid w:val="AFBF20DE"/>
    <w:rsid w:val="AFF2B560"/>
    <w:rsid w:val="AFF7C9EA"/>
    <w:rsid w:val="B3E1C690"/>
    <w:rsid w:val="B6C7D294"/>
    <w:rsid w:val="B99F5CE7"/>
    <w:rsid w:val="BAB784B1"/>
    <w:rsid w:val="BAB9B15C"/>
    <w:rsid w:val="BD23593A"/>
    <w:rsid w:val="BDAFEAE7"/>
    <w:rsid w:val="BDFB7A87"/>
    <w:rsid w:val="BFFBEFDD"/>
    <w:rsid w:val="BFFEABC6"/>
    <w:rsid w:val="C6C32D6E"/>
    <w:rsid w:val="CDEF874F"/>
    <w:rsid w:val="CFDB4D6B"/>
    <w:rsid w:val="D53F8C28"/>
    <w:rsid w:val="D6FF4D87"/>
    <w:rsid w:val="D97FE864"/>
    <w:rsid w:val="DBE56E24"/>
    <w:rsid w:val="DDB7B3DE"/>
    <w:rsid w:val="DDDF5F0A"/>
    <w:rsid w:val="DDFF844F"/>
    <w:rsid w:val="DEFF399A"/>
    <w:rsid w:val="DF3E25E8"/>
    <w:rsid w:val="DFFEA746"/>
    <w:rsid w:val="E59F68D4"/>
    <w:rsid w:val="E7B76017"/>
    <w:rsid w:val="E7FF096C"/>
    <w:rsid w:val="E9DFCCCF"/>
    <w:rsid w:val="E9DFD0D6"/>
    <w:rsid w:val="EDFB8D38"/>
    <w:rsid w:val="EE9FE039"/>
    <w:rsid w:val="EEEFDA6E"/>
    <w:rsid w:val="EFAD8051"/>
    <w:rsid w:val="EFBDF745"/>
    <w:rsid w:val="EFFC8C7F"/>
    <w:rsid w:val="F3BB97EB"/>
    <w:rsid w:val="F4EFD7F0"/>
    <w:rsid w:val="F6E71B68"/>
    <w:rsid w:val="F6FCF6C7"/>
    <w:rsid w:val="F6FFDC69"/>
    <w:rsid w:val="F7AF2460"/>
    <w:rsid w:val="F7FF4BD5"/>
    <w:rsid w:val="F9BD07C2"/>
    <w:rsid w:val="FA7AE404"/>
    <w:rsid w:val="FB6F1857"/>
    <w:rsid w:val="FBCFF097"/>
    <w:rsid w:val="FBFE2FF2"/>
    <w:rsid w:val="FCBDAA1F"/>
    <w:rsid w:val="FD7FBC03"/>
    <w:rsid w:val="FDBFC6CF"/>
    <w:rsid w:val="FE7ECCE1"/>
    <w:rsid w:val="FEBB6051"/>
    <w:rsid w:val="FEFDC384"/>
    <w:rsid w:val="FFBF588A"/>
    <w:rsid w:val="FFDFC133"/>
    <w:rsid w:val="FFF7EE3D"/>
    <w:rsid w:val="FFFF326D"/>
    <w:rsid w:val="FFFF80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autoRedefine/>
    <w:qFormat/>
    <w:uiPriority w:val="99"/>
    <w:pPr>
      <w:keepNext/>
      <w:keepLines/>
      <w:spacing w:before="340" w:after="330" w:line="578" w:lineRule="auto"/>
      <w:outlineLvl w:val="0"/>
    </w:pPr>
    <w:rPr>
      <w:rFonts w:ascii="Times New Roman" w:hAnsi="Times New Roman" w:eastAsia="黑体"/>
      <w:b/>
      <w:kern w:val="44"/>
      <w:sz w:val="44"/>
      <w:szCs w:val="20"/>
    </w:rPr>
  </w:style>
  <w:style w:type="paragraph" w:styleId="4">
    <w:name w:val="heading 2"/>
    <w:basedOn w:val="1"/>
    <w:next w:val="1"/>
    <w:link w:val="32"/>
    <w:qFormat/>
    <w:uiPriority w:val="99"/>
    <w:pPr>
      <w:keepNext/>
      <w:keepLines/>
      <w:snapToGrid w:val="0"/>
      <w:spacing w:before="50" w:beforeLines="50" w:line="360" w:lineRule="auto"/>
      <w:jc w:val="center"/>
      <w:outlineLvl w:val="1"/>
    </w:pPr>
    <w:rPr>
      <w:rFonts w:ascii="Cambria" w:hAnsi="Cambria"/>
      <w:b/>
      <w:sz w:val="36"/>
      <w:szCs w:val="20"/>
    </w:rPr>
  </w:style>
  <w:style w:type="paragraph" w:styleId="5">
    <w:name w:val="heading 3"/>
    <w:basedOn w:val="1"/>
    <w:next w:val="1"/>
    <w:link w:val="30"/>
    <w:qFormat/>
    <w:uiPriority w:val="99"/>
    <w:pPr>
      <w:keepNext/>
      <w:keepLines/>
      <w:snapToGrid w:val="0"/>
      <w:spacing w:before="50" w:beforeLines="50" w:line="360" w:lineRule="auto"/>
      <w:jc w:val="center"/>
      <w:outlineLvl w:val="2"/>
    </w:pPr>
    <w:rPr>
      <w:rFonts w:ascii="Times New Roman" w:hAnsi="Times New Roman" w:eastAsia="黑体"/>
      <w:b/>
      <w:kern w:val="0"/>
      <w:sz w:val="28"/>
      <w:szCs w:val="20"/>
    </w:rPr>
  </w:style>
  <w:style w:type="paragraph" w:styleId="6">
    <w:name w:val="heading 4"/>
    <w:basedOn w:val="1"/>
    <w:next w:val="1"/>
    <w:link w:val="29"/>
    <w:unhideWhenUsed/>
    <w:qFormat/>
    <w:locked/>
    <w:uiPriority w:val="0"/>
    <w:pPr>
      <w:keepNext/>
      <w:keepLines/>
      <w:snapToGrid w:val="0"/>
      <w:spacing w:beforeLines="0" w:beforeAutospacing="0" w:afterLines="0" w:afterAutospacing="0" w:line="360" w:lineRule="auto"/>
      <w:outlineLvl w:val="3"/>
    </w:pPr>
    <w:rPr>
      <w:rFonts w:ascii="Arial" w:hAnsi="Arial" w:eastAsia="黑体"/>
      <w:b/>
      <w:sz w:val="28"/>
    </w:rPr>
  </w:style>
  <w:style w:type="character" w:default="1" w:styleId="23">
    <w:name w:val="Default Paragraph Font"/>
    <w:unhideWhenUsed/>
    <w:qFormat/>
    <w:uiPriority w:val="1"/>
  </w:style>
  <w:style w:type="table" w:default="1" w:styleId="21">
    <w:name w:val="Normal Table"/>
    <w:autoRedefine/>
    <w:unhideWhenUsed/>
    <w:qFormat/>
    <w:uiPriority w:val="99"/>
    <w:tblPr>
      <w:tblCellMar>
        <w:top w:w="0" w:type="dxa"/>
        <w:left w:w="108" w:type="dxa"/>
        <w:bottom w:w="0" w:type="dxa"/>
        <w:right w:w="108" w:type="dxa"/>
      </w:tblCellMar>
    </w:tblPr>
  </w:style>
  <w:style w:type="paragraph" w:styleId="2">
    <w:name w:val="Body Text"/>
    <w:basedOn w:val="1"/>
    <w:link w:val="31"/>
    <w:autoRedefine/>
    <w:qFormat/>
    <w:uiPriority w:val="99"/>
    <w:pPr>
      <w:spacing w:after="120"/>
    </w:pPr>
    <w:rPr>
      <w:kern w:val="0"/>
      <w:sz w:val="24"/>
      <w:szCs w:val="20"/>
    </w:rPr>
  </w:style>
  <w:style w:type="paragraph" w:styleId="7">
    <w:name w:val="Body Text Indent"/>
    <w:basedOn w:val="1"/>
    <w:link w:val="33"/>
    <w:autoRedefine/>
    <w:qFormat/>
    <w:uiPriority w:val="99"/>
    <w:pPr>
      <w:spacing w:line="320" w:lineRule="exact"/>
      <w:ind w:firstLine="480" w:firstLineChars="200"/>
    </w:pPr>
    <w:rPr>
      <w:kern w:val="0"/>
      <w:sz w:val="24"/>
      <w:szCs w:val="20"/>
    </w:rPr>
  </w:style>
  <w:style w:type="paragraph" w:styleId="8">
    <w:name w:val="toc 3"/>
    <w:basedOn w:val="1"/>
    <w:next w:val="1"/>
    <w:autoRedefine/>
    <w:qFormat/>
    <w:uiPriority w:val="99"/>
    <w:pPr>
      <w:widowControl/>
      <w:spacing w:after="100" w:line="276" w:lineRule="auto"/>
      <w:ind w:left="440"/>
      <w:jc w:val="left"/>
    </w:pPr>
    <w:rPr>
      <w:rFonts w:ascii="Calibri" w:hAnsi="Calibri"/>
      <w:kern w:val="0"/>
      <w:sz w:val="22"/>
      <w:szCs w:val="22"/>
    </w:rPr>
  </w:style>
  <w:style w:type="paragraph" w:styleId="9">
    <w:name w:val="Plain Text"/>
    <w:basedOn w:val="1"/>
    <w:link w:val="34"/>
    <w:autoRedefine/>
    <w:qFormat/>
    <w:uiPriority w:val="99"/>
    <w:pPr>
      <w:spacing w:line="360" w:lineRule="auto"/>
      <w:ind w:firstLine="480" w:firstLineChars="200"/>
    </w:pPr>
    <w:rPr>
      <w:rFonts w:ascii="仿宋_GB2312"/>
      <w:sz w:val="24"/>
      <w:szCs w:val="20"/>
    </w:rPr>
  </w:style>
  <w:style w:type="paragraph" w:styleId="10">
    <w:name w:val="Date"/>
    <w:basedOn w:val="1"/>
    <w:next w:val="1"/>
    <w:link w:val="35"/>
    <w:autoRedefine/>
    <w:qFormat/>
    <w:uiPriority w:val="99"/>
    <w:pPr>
      <w:ind w:left="100" w:leftChars="2500"/>
    </w:pPr>
    <w:rPr>
      <w:kern w:val="0"/>
      <w:sz w:val="24"/>
      <w:szCs w:val="20"/>
    </w:rPr>
  </w:style>
  <w:style w:type="paragraph" w:styleId="11">
    <w:name w:val="Body Text Indent 2"/>
    <w:basedOn w:val="1"/>
    <w:link w:val="36"/>
    <w:autoRedefine/>
    <w:qFormat/>
    <w:uiPriority w:val="99"/>
    <w:pPr>
      <w:spacing w:after="120" w:line="480" w:lineRule="auto"/>
      <w:ind w:left="420" w:leftChars="200"/>
    </w:pPr>
    <w:rPr>
      <w:kern w:val="0"/>
      <w:sz w:val="24"/>
      <w:szCs w:val="20"/>
    </w:rPr>
  </w:style>
  <w:style w:type="paragraph" w:styleId="12">
    <w:name w:val="Balloon Text"/>
    <w:basedOn w:val="1"/>
    <w:link w:val="37"/>
    <w:autoRedefine/>
    <w:qFormat/>
    <w:uiPriority w:val="99"/>
    <w:rPr>
      <w:sz w:val="18"/>
      <w:szCs w:val="20"/>
    </w:rPr>
  </w:style>
  <w:style w:type="paragraph" w:styleId="13">
    <w:name w:val="footer"/>
    <w:basedOn w:val="1"/>
    <w:link w:val="38"/>
    <w:autoRedefine/>
    <w:qFormat/>
    <w:uiPriority w:val="99"/>
    <w:pPr>
      <w:tabs>
        <w:tab w:val="center" w:pos="4153"/>
        <w:tab w:val="right" w:pos="8306"/>
      </w:tabs>
      <w:snapToGrid w:val="0"/>
      <w:jc w:val="left"/>
    </w:pPr>
    <w:rPr>
      <w:sz w:val="18"/>
      <w:szCs w:val="20"/>
    </w:rPr>
  </w:style>
  <w:style w:type="paragraph" w:styleId="14">
    <w:name w:val="header"/>
    <w:basedOn w:val="1"/>
    <w:link w:val="39"/>
    <w:autoRedefine/>
    <w:qFormat/>
    <w:uiPriority w:val="99"/>
    <w:pPr>
      <w:pBdr>
        <w:bottom w:val="single" w:color="auto" w:sz="6" w:space="1"/>
      </w:pBdr>
      <w:tabs>
        <w:tab w:val="center" w:pos="4153"/>
        <w:tab w:val="right" w:pos="8306"/>
      </w:tabs>
      <w:snapToGrid w:val="0"/>
      <w:jc w:val="center"/>
    </w:pPr>
    <w:rPr>
      <w:sz w:val="18"/>
      <w:szCs w:val="20"/>
    </w:rPr>
  </w:style>
  <w:style w:type="paragraph" w:styleId="15">
    <w:name w:val="toc 1"/>
    <w:basedOn w:val="1"/>
    <w:next w:val="1"/>
    <w:autoRedefine/>
    <w:qFormat/>
    <w:uiPriority w:val="99"/>
    <w:pPr>
      <w:widowControl/>
      <w:spacing w:after="100" w:line="276" w:lineRule="auto"/>
      <w:jc w:val="left"/>
    </w:pPr>
    <w:rPr>
      <w:rFonts w:ascii="Calibri" w:hAnsi="Calibri"/>
      <w:kern w:val="0"/>
      <w:sz w:val="22"/>
      <w:szCs w:val="22"/>
    </w:rPr>
  </w:style>
  <w:style w:type="paragraph" w:styleId="16">
    <w:name w:val="footnote text"/>
    <w:basedOn w:val="1"/>
    <w:link w:val="40"/>
    <w:autoRedefine/>
    <w:qFormat/>
    <w:uiPriority w:val="99"/>
    <w:pPr>
      <w:snapToGrid w:val="0"/>
      <w:jc w:val="left"/>
    </w:pPr>
    <w:rPr>
      <w:sz w:val="18"/>
      <w:szCs w:val="20"/>
    </w:rPr>
  </w:style>
  <w:style w:type="paragraph" w:styleId="17">
    <w:name w:val="Body Text Indent 3"/>
    <w:basedOn w:val="1"/>
    <w:link w:val="41"/>
    <w:autoRedefine/>
    <w:qFormat/>
    <w:uiPriority w:val="0"/>
    <w:pPr>
      <w:ind w:firstLine="420" w:firstLineChars="200"/>
    </w:pPr>
    <w:rPr>
      <w:szCs w:val="20"/>
    </w:rPr>
  </w:style>
  <w:style w:type="paragraph" w:styleId="18">
    <w:name w:val="toc 2"/>
    <w:basedOn w:val="1"/>
    <w:next w:val="1"/>
    <w:autoRedefine/>
    <w:qFormat/>
    <w:uiPriority w:val="99"/>
    <w:pPr>
      <w:widowControl/>
      <w:spacing w:after="100" w:line="276" w:lineRule="auto"/>
      <w:ind w:left="220"/>
      <w:jc w:val="left"/>
    </w:pPr>
    <w:rPr>
      <w:rFonts w:ascii="Calibri" w:hAnsi="Calibri"/>
      <w:kern w:val="0"/>
      <w:sz w:val="22"/>
      <w:szCs w:val="22"/>
    </w:rPr>
  </w:style>
  <w:style w:type="paragraph" w:styleId="19">
    <w:name w:val="Normal (Web)"/>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styleId="20">
    <w:name w:val="index 1"/>
    <w:basedOn w:val="1"/>
    <w:next w:val="1"/>
    <w:autoRedefine/>
    <w:semiHidden/>
    <w:qFormat/>
    <w:uiPriority w:val="0"/>
    <w:pPr>
      <w:widowControl/>
      <w:snapToGrid w:val="0"/>
    </w:pPr>
    <w:rPr>
      <w:szCs w:val="20"/>
    </w:rPr>
  </w:style>
  <w:style w:type="table" w:styleId="22">
    <w:name w:val="Table Grid"/>
    <w:basedOn w:val="21"/>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autoRedefine/>
    <w:qFormat/>
    <w:uiPriority w:val="99"/>
    <w:rPr>
      <w:rFonts w:cs="Times New Roman"/>
      <w:b/>
    </w:rPr>
  </w:style>
  <w:style w:type="character" w:styleId="25">
    <w:name w:val="page number"/>
    <w:autoRedefine/>
    <w:qFormat/>
    <w:uiPriority w:val="0"/>
    <w:rPr>
      <w:rFonts w:cs="Times New Roman"/>
    </w:rPr>
  </w:style>
  <w:style w:type="character" w:styleId="26">
    <w:name w:val="Hyperlink"/>
    <w:autoRedefine/>
    <w:qFormat/>
    <w:uiPriority w:val="99"/>
    <w:rPr>
      <w:rFonts w:cs="Times New Roman"/>
      <w:color w:val="0000FF"/>
      <w:u w:val="single"/>
    </w:rPr>
  </w:style>
  <w:style w:type="character" w:styleId="27">
    <w:name w:val="footnote reference"/>
    <w:autoRedefine/>
    <w:qFormat/>
    <w:uiPriority w:val="99"/>
    <w:rPr>
      <w:rFonts w:cs="Times New Roman"/>
      <w:vertAlign w:val="superscript"/>
    </w:rPr>
  </w:style>
  <w:style w:type="character" w:customStyle="1" w:styleId="28">
    <w:name w:val="标题 1 Char"/>
    <w:link w:val="3"/>
    <w:autoRedefine/>
    <w:qFormat/>
    <w:locked/>
    <w:uiPriority w:val="99"/>
    <w:rPr>
      <w:rFonts w:ascii="Times New Roman" w:hAnsi="Times New Roman" w:eastAsia="黑体"/>
      <w:b/>
      <w:kern w:val="44"/>
      <w:sz w:val="44"/>
    </w:rPr>
  </w:style>
  <w:style w:type="character" w:customStyle="1" w:styleId="29">
    <w:name w:val="标题 4 Char"/>
    <w:link w:val="6"/>
    <w:autoRedefine/>
    <w:qFormat/>
    <w:uiPriority w:val="0"/>
    <w:rPr>
      <w:rFonts w:ascii="Arial" w:hAnsi="Arial" w:eastAsia="黑体"/>
      <w:b/>
      <w:sz w:val="28"/>
    </w:rPr>
  </w:style>
  <w:style w:type="character" w:customStyle="1" w:styleId="30">
    <w:name w:val="标题 3 Char"/>
    <w:link w:val="5"/>
    <w:autoRedefine/>
    <w:semiHidden/>
    <w:qFormat/>
    <w:locked/>
    <w:uiPriority w:val="99"/>
    <w:rPr>
      <w:rFonts w:ascii="Times New Roman" w:hAnsi="Times New Roman" w:eastAsia="黑体"/>
      <w:b/>
      <w:sz w:val="28"/>
    </w:rPr>
  </w:style>
  <w:style w:type="character" w:customStyle="1" w:styleId="31">
    <w:name w:val="正文文本 Char"/>
    <w:link w:val="2"/>
    <w:autoRedefine/>
    <w:semiHidden/>
    <w:qFormat/>
    <w:locked/>
    <w:uiPriority w:val="99"/>
    <w:rPr>
      <w:sz w:val="24"/>
    </w:rPr>
  </w:style>
  <w:style w:type="character" w:customStyle="1" w:styleId="32">
    <w:name w:val="标题 2 Char"/>
    <w:link w:val="4"/>
    <w:autoRedefine/>
    <w:semiHidden/>
    <w:qFormat/>
    <w:locked/>
    <w:uiPriority w:val="99"/>
    <w:rPr>
      <w:rFonts w:ascii="Cambria" w:hAnsi="Cambria" w:eastAsia="宋体"/>
      <w:b/>
      <w:kern w:val="2"/>
      <w:sz w:val="36"/>
    </w:rPr>
  </w:style>
  <w:style w:type="character" w:customStyle="1" w:styleId="33">
    <w:name w:val="正文文本缩进 Char"/>
    <w:link w:val="7"/>
    <w:autoRedefine/>
    <w:semiHidden/>
    <w:qFormat/>
    <w:locked/>
    <w:uiPriority w:val="99"/>
    <w:rPr>
      <w:sz w:val="24"/>
    </w:rPr>
  </w:style>
  <w:style w:type="character" w:customStyle="1" w:styleId="34">
    <w:name w:val="纯文本 Char"/>
    <w:link w:val="9"/>
    <w:autoRedefine/>
    <w:qFormat/>
    <w:locked/>
    <w:uiPriority w:val="99"/>
    <w:rPr>
      <w:rFonts w:ascii="仿宋_GB2312"/>
      <w:kern w:val="2"/>
      <w:sz w:val="24"/>
    </w:rPr>
  </w:style>
  <w:style w:type="character" w:customStyle="1" w:styleId="35">
    <w:name w:val="日期 Char"/>
    <w:link w:val="10"/>
    <w:autoRedefine/>
    <w:semiHidden/>
    <w:qFormat/>
    <w:locked/>
    <w:uiPriority w:val="99"/>
    <w:rPr>
      <w:sz w:val="24"/>
    </w:rPr>
  </w:style>
  <w:style w:type="character" w:customStyle="1" w:styleId="36">
    <w:name w:val="正文文本缩进 2 Char"/>
    <w:link w:val="11"/>
    <w:autoRedefine/>
    <w:semiHidden/>
    <w:qFormat/>
    <w:locked/>
    <w:uiPriority w:val="99"/>
    <w:rPr>
      <w:sz w:val="24"/>
    </w:rPr>
  </w:style>
  <w:style w:type="character" w:customStyle="1" w:styleId="37">
    <w:name w:val="批注框文本 Char"/>
    <w:link w:val="12"/>
    <w:autoRedefine/>
    <w:qFormat/>
    <w:locked/>
    <w:uiPriority w:val="99"/>
    <w:rPr>
      <w:kern w:val="2"/>
      <w:sz w:val="18"/>
    </w:rPr>
  </w:style>
  <w:style w:type="character" w:customStyle="1" w:styleId="38">
    <w:name w:val="页脚 Char"/>
    <w:link w:val="13"/>
    <w:autoRedefine/>
    <w:qFormat/>
    <w:locked/>
    <w:uiPriority w:val="99"/>
    <w:rPr>
      <w:kern w:val="2"/>
      <w:sz w:val="18"/>
    </w:rPr>
  </w:style>
  <w:style w:type="character" w:customStyle="1" w:styleId="39">
    <w:name w:val="页眉 Char"/>
    <w:link w:val="14"/>
    <w:autoRedefine/>
    <w:qFormat/>
    <w:locked/>
    <w:uiPriority w:val="99"/>
    <w:rPr>
      <w:kern w:val="2"/>
      <w:sz w:val="18"/>
    </w:rPr>
  </w:style>
  <w:style w:type="character" w:customStyle="1" w:styleId="40">
    <w:name w:val="脚注文本 Char"/>
    <w:link w:val="16"/>
    <w:autoRedefine/>
    <w:qFormat/>
    <w:locked/>
    <w:uiPriority w:val="99"/>
    <w:rPr>
      <w:kern w:val="2"/>
      <w:sz w:val="18"/>
    </w:rPr>
  </w:style>
  <w:style w:type="character" w:customStyle="1" w:styleId="41">
    <w:name w:val="正文文本缩进 3 Char"/>
    <w:basedOn w:val="23"/>
    <w:link w:val="17"/>
    <w:autoRedefine/>
    <w:qFormat/>
    <w:uiPriority w:val="0"/>
    <w:rPr>
      <w:kern w:val="2"/>
      <w:sz w:val="21"/>
    </w:rPr>
  </w:style>
  <w:style w:type="paragraph" w:customStyle="1" w:styleId="42">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3">
    <w:name w:val="样式"/>
    <w:basedOn w:val="1"/>
    <w:next w:val="2"/>
    <w:autoRedefine/>
    <w:qFormat/>
    <w:uiPriority w:val="0"/>
    <w:pPr>
      <w:autoSpaceDE w:val="0"/>
      <w:autoSpaceDN w:val="0"/>
      <w:adjustRightInd w:val="0"/>
    </w:pPr>
    <w:rPr>
      <w:rFonts w:eastAsia="方正仿宋简体"/>
      <w:sz w:val="24"/>
    </w:rPr>
  </w:style>
  <w:style w:type="paragraph" w:customStyle="1" w:styleId="44">
    <w:name w:val="_Style 8"/>
    <w:basedOn w:val="1"/>
    <w:next w:val="1"/>
    <w:autoRedefine/>
    <w:qFormat/>
    <w:uiPriority w:val="0"/>
    <w:pPr>
      <w:spacing w:line="360" w:lineRule="auto"/>
      <w:ind w:firstLine="480" w:firstLineChars="200"/>
    </w:pPr>
    <w:rPr>
      <w:rFonts w:ascii="仿宋_GB2312"/>
      <w:sz w:val="24"/>
      <w:szCs w:val="20"/>
    </w:rPr>
  </w:style>
  <w:style w:type="paragraph" w:customStyle="1" w:styleId="45">
    <w:name w:val="_Style 42"/>
    <w:basedOn w:val="3"/>
    <w:next w:val="1"/>
    <w:autoRedefine/>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6">
    <w:name w:val="Char"/>
    <w:basedOn w:val="1"/>
    <w:autoRedefine/>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27</Pages>
  <Words>53541</Words>
  <Characters>54603</Characters>
  <Lines>428</Lines>
  <Paragraphs>120</Paragraphs>
  <TotalTime>99</TotalTime>
  <ScaleCrop>false</ScaleCrop>
  <LinksUpToDate>false</LinksUpToDate>
  <CharactersWithSpaces>59560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2017-03-20T14:34:00Z</dcterms:created>
  <dc:creator>dell</dc:creator>
  <cp:lastModifiedBy> </cp:lastModifiedBy>
  <cp:lastPrinted>2024-04-24T07:09:00Z</cp:lastPrinted>
  <dcterms:modified xsi:type="dcterms:W3CDTF">2024-04-23T03:36:54Z</dcterms:modified>
  <dc:title>2012年度河南省科学技术奖励</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A568E30CB6454A1D8962E888201085EE_13</vt:lpwstr>
  </property>
</Properties>
</file>